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E520" w14:textId="0F967B0E" w:rsidR="003714CD" w:rsidRDefault="003714CD" w:rsidP="003714CD">
      <w:pPr>
        <w:jc w:val="center"/>
        <w:rPr>
          <w:szCs w:val="28"/>
        </w:rPr>
      </w:pPr>
      <w:bookmarkStart w:id="0" w:name="OLE_LINK35"/>
      <w:bookmarkStart w:id="1" w:name="OLE_LINK34"/>
      <w:bookmarkStart w:id="2" w:name="OLE_LINK33"/>
      <w:bookmarkStart w:id="3" w:name="OLE_LINK32"/>
      <w:bookmarkStart w:id="4" w:name="OLE_LINK31"/>
      <w:bookmarkStart w:id="5" w:name="OLE_LINK30"/>
      <w:bookmarkStart w:id="6" w:name="OLE_LINK29"/>
      <w:bookmarkStart w:id="7" w:name="OLE_LINK28"/>
      <w:bookmarkStart w:id="8" w:name="OLE_LINK27"/>
      <w:bookmarkStart w:id="9" w:name="OLE_LINK26"/>
      <w:bookmarkStart w:id="10" w:name="OLE_LINK25"/>
      <w:bookmarkStart w:id="11" w:name="OLE_LINK24"/>
      <w:bookmarkStart w:id="12" w:name="OLE_LINK23"/>
      <w:bookmarkStart w:id="13" w:name="OLE_LINK22"/>
      <w:bookmarkStart w:id="14" w:name="OLE_LINK21"/>
      <w:bookmarkStart w:id="15" w:name="OLE_LINK20"/>
      <w:bookmarkStart w:id="16" w:name="OLE_LINK19"/>
      <w:bookmarkStart w:id="17" w:name="OLE_LINK18"/>
      <w:bookmarkStart w:id="18" w:name="OLE_LINK17"/>
      <w:bookmarkStart w:id="19" w:name="OLE_LINK16"/>
      <w:bookmarkStart w:id="20" w:name="OLE_LINK15"/>
      <w:bookmarkStart w:id="21" w:name="OLE_LINK14"/>
      <w:bookmarkStart w:id="22" w:name="OLE_LINK13"/>
      <w:bookmarkStart w:id="23" w:name="OLE_LINK12"/>
      <w:bookmarkStart w:id="24" w:name="OLE_LINK11"/>
      <w:bookmarkStart w:id="25" w:name="OLE_LINK9"/>
      <w:bookmarkStart w:id="26" w:name="OLE_LINK8"/>
      <w:bookmarkStart w:id="27" w:name="OLE_LINK7"/>
      <w:bookmarkStart w:id="28" w:name="OLE_LINK6"/>
      <w:bookmarkStart w:id="29" w:name="OLE_LINK5"/>
      <w:bookmarkStart w:id="30" w:name="OLE_LINK4"/>
      <w:bookmarkStart w:id="31" w:name="OLE_LINK3"/>
      <w:bookmarkStart w:id="32" w:name="OLE_LINK2"/>
      <w:bookmarkStart w:id="33" w:name="OLE_LINK1"/>
      <w:r w:rsidRPr="00ED50FF">
        <w:rPr>
          <w:noProof/>
          <w:szCs w:val="28"/>
        </w:rPr>
        <w:drawing>
          <wp:inline distT="0" distB="0" distL="0" distR="0" wp14:anchorId="3634B357" wp14:editId="1DC7A876">
            <wp:extent cx="49530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2D244" w14:textId="77777777" w:rsidR="003714CD" w:rsidRDefault="003714CD" w:rsidP="003714CD">
      <w:pPr>
        <w:jc w:val="center"/>
        <w:rPr>
          <w:szCs w:val="28"/>
        </w:rPr>
      </w:pPr>
      <w:r>
        <w:rPr>
          <w:szCs w:val="28"/>
        </w:rPr>
        <w:t>НОВОКАХОВСЬКА МІСЬКА РАДА ХЕРСОНСЬКОЇ ОБЛАСТІ</w:t>
      </w:r>
    </w:p>
    <w:p w14:paraId="54796C25" w14:textId="77777777" w:rsidR="003714CD" w:rsidRDefault="003714CD" w:rsidP="003714C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РОЗПОРЯДЖЕННЯ</w:t>
      </w:r>
    </w:p>
    <w:p w14:paraId="5136A16E" w14:textId="77777777" w:rsidR="003714CD" w:rsidRDefault="003714CD" w:rsidP="003714CD">
      <w:pPr>
        <w:jc w:val="center"/>
        <w:rPr>
          <w:szCs w:val="28"/>
        </w:rPr>
      </w:pPr>
      <w:r>
        <w:rPr>
          <w:szCs w:val="28"/>
        </w:rPr>
        <w:t>МІСЬКОГО ГОЛОВИ</w:t>
      </w:r>
    </w:p>
    <w:p w14:paraId="37DBD892" w14:textId="77777777" w:rsidR="003714CD" w:rsidRDefault="003714CD" w:rsidP="003714CD">
      <w:pPr>
        <w:rPr>
          <w:i/>
          <w:szCs w:val="28"/>
          <w:u w:val="single"/>
        </w:rPr>
      </w:pPr>
    </w:p>
    <w:p w14:paraId="08102A31" w14:textId="7EB64D48" w:rsidR="003714CD" w:rsidRPr="003714CD" w:rsidRDefault="003714CD" w:rsidP="003714CD">
      <w:pPr>
        <w:rPr>
          <w:i/>
          <w:sz w:val="28"/>
          <w:szCs w:val="28"/>
          <w:u w:val="single"/>
        </w:rPr>
      </w:pPr>
      <w:r w:rsidRPr="003714CD">
        <w:rPr>
          <w:i/>
          <w:sz w:val="28"/>
          <w:szCs w:val="28"/>
          <w:u w:val="single"/>
        </w:rPr>
        <w:t>19.01.2022</w:t>
      </w:r>
      <w:r w:rsidRPr="003714CD">
        <w:rPr>
          <w:i/>
          <w:sz w:val="28"/>
          <w:szCs w:val="28"/>
        </w:rPr>
        <w:t xml:space="preserve">         №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 w:rsidRPr="003714CD">
        <w:rPr>
          <w:i/>
          <w:sz w:val="28"/>
          <w:szCs w:val="28"/>
        </w:rPr>
        <w:t xml:space="preserve"> </w:t>
      </w:r>
      <w:r w:rsidRPr="003714CD">
        <w:rPr>
          <w:i/>
          <w:sz w:val="28"/>
          <w:szCs w:val="28"/>
          <w:u w:val="single"/>
        </w:rPr>
        <w:t>1</w:t>
      </w:r>
      <w:r>
        <w:rPr>
          <w:i/>
          <w:sz w:val="28"/>
          <w:szCs w:val="28"/>
          <w:u w:val="single"/>
        </w:rPr>
        <w:t>4</w:t>
      </w:r>
      <w:r w:rsidRPr="003714CD">
        <w:rPr>
          <w:i/>
          <w:sz w:val="28"/>
          <w:szCs w:val="28"/>
          <w:u w:val="single"/>
        </w:rPr>
        <w:t>-р</w:t>
      </w:r>
    </w:p>
    <w:p w14:paraId="4B187845" w14:textId="77777777" w:rsidR="00390B3A" w:rsidRPr="004710A1" w:rsidRDefault="00390B3A" w:rsidP="00390B3A">
      <w:pPr>
        <w:jc w:val="center"/>
        <w:rPr>
          <w:sz w:val="28"/>
        </w:rPr>
      </w:pPr>
    </w:p>
    <w:p w14:paraId="04CAC876" w14:textId="77777777" w:rsidR="00390B3A" w:rsidRPr="004710A1" w:rsidRDefault="00390B3A" w:rsidP="00390B3A">
      <w:pPr>
        <w:pStyle w:val="a3"/>
      </w:pPr>
    </w:p>
    <w:p w14:paraId="1DE31794" w14:textId="77777777" w:rsidR="00E53C2F" w:rsidRDefault="00E53C2F" w:rsidP="008403FC">
      <w:pPr>
        <w:pStyle w:val="a3"/>
      </w:pPr>
    </w:p>
    <w:p w14:paraId="688755F7" w14:textId="52764287" w:rsidR="00E53C2F" w:rsidRDefault="00390B3A" w:rsidP="008403FC">
      <w:pPr>
        <w:pStyle w:val="a3"/>
      </w:pPr>
      <w:r w:rsidRPr="004710A1">
        <w:t xml:space="preserve">Про  </w:t>
      </w:r>
      <w:r>
        <w:t xml:space="preserve">внесення змін до </w:t>
      </w:r>
      <w:r w:rsidR="008403FC">
        <w:t xml:space="preserve">складу </w:t>
      </w:r>
      <w:r w:rsidR="008403FC" w:rsidRPr="004710A1">
        <w:t xml:space="preserve">міської координаційної </w:t>
      </w:r>
    </w:p>
    <w:p w14:paraId="4834F62D" w14:textId="2AF9DA85" w:rsidR="008403FC" w:rsidRPr="004710A1" w:rsidRDefault="008403FC" w:rsidP="008403FC">
      <w:pPr>
        <w:pStyle w:val="a3"/>
      </w:pPr>
      <w:r w:rsidRPr="004710A1">
        <w:t>ради з питань національно-патріотичного виховання</w:t>
      </w:r>
    </w:p>
    <w:p w14:paraId="521F80E1" w14:textId="77777777" w:rsidR="00390B3A" w:rsidRPr="004710A1" w:rsidRDefault="00390B3A" w:rsidP="00390B3A">
      <w:pPr>
        <w:pStyle w:val="a3"/>
        <w:ind w:firstLine="360"/>
      </w:pPr>
    </w:p>
    <w:p w14:paraId="6F1089EE" w14:textId="77777777" w:rsidR="00E53C2F" w:rsidRDefault="00E53C2F" w:rsidP="00390B3A">
      <w:pPr>
        <w:pStyle w:val="a3"/>
        <w:ind w:firstLine="709"/>
        <w:rPr>
          <w:bCs/>
          <w:szCs w:val="28"/>
        </w:rPr>
      </w:pPr>
    </w:p>
    <w:p w14:paraId="1DA012C7" w14:textId="2C0C4DC7" w:rsidR="00390B3A" w:rsidRPr="004710A1" w:rsidRDefault="00390B3A" w:rsidP="00390B3A">
      <w:pPr>
        <w:pStyle w:val="a3"/>
        <w:ind w:firstLine="709"/>
      </w:pPr>
      <w:r w:rsidRPr="004710A1">
        <w:rPr>
          <w:bCs/>
          <w:szCs w:val="28"/>
        </w:rPr>
        <w:t xml:space="preserve">З метою розвитку </w:t>
      </w:r>
      <w:r w:rsidRPr="004710A1">
        <w:t>національно-патріотичних</w:t>
      </w:r>
      <w:r w:rsidRPr="004710A1">
        <w:rPr>
          <w:szCs w:val="28"/>
        </w:rPr>
        <w:t xml:space="preserve"> напрямків діяльності держави, органів місцевого самоврядування в сфері молодіжної політики в інтересах дітей, молоді, суспільства, держави, щодо вивчення проблем у сфері </w:t>
      </w:r>
      <w:r w:rsidRPr="004710A1">
        <w:t xml:space="preserve">національно-патріотичного виховання, відповідно до </w:t>
      </w:r>
      <w:r w:rsidR="00E53C2F">
        <w:t>п</w:t>
      </w:r>
      <w:r w:rsidRPr="004710A1">
        <w:t>останови Кабінету Міністрів України</w:t>
      </w:r>
      <w:r>
        <w:t xml:space="preserve"> від 09.12.2021 №1295 «Про внесення змін до постанови </w:t>
      </w:r>
      <w:r w:rsidRPr="004710A1">
        <w:t>Кабінету Міністрів України</w:t>
      </w:r>
      <w:r>
        <w:t xml:space="preserve"> від 07.12.2016 № 999»</w:t>
      </w:r>
      <w:r w:rsidRPr="004710A1">
        <w:t>,  керуючись статтею 42 Закону України «Про місцеве самоврядування в Україні»:</w:t>
      </w:r>
    </w:p>
    <w:p w14:paraId="20FD2A5F" w14:textId="77777777" w:rsidR="00390B3A" w:rsidRPr="004710A1" w:rsidRDefault="00390B3A" w:rsidP="00390B3A">
      <w:pPr>
        <w:pStyle w:val="a3"/>
        <w:ind w:firstLine="720"/>
      </w:pPr>
    </w:p>
    <w:p w14:paraId="2B4F3C54" w14:textId="2F9DE306" w:rsidR="00390B3A" w:rsidRDefault="00390B3A" w:rsidP="00E53C2F">
      <w:pPr>
        <w:pStyle w:val="a3"/>
        <w:numPr>
          <w:ilvl w:val="0"/>
          <w:numId w:val="7"/>
        </w:numPr>
        <w:tabs>
          <w:tab w:val="left" w:pos="1134"/>
        </w:tabs>
        <w:ind w:left="0" w:firstLine="851"/>
      </w:pPr>
      <w:r w:rsidRPr="008403FC">
        <w:rPr>
          <w:szCs w:val="28"/>
        </w:rPr>
        <w:t xml:space="preserve">Внести зміни до </w:t>
      </w:r>
      <w:r w:rsidR="008403FC">
        <w:t xml:space="preserve">складу </w:t>
      </w:r>
      <w:r w:rsidR="008403FC" w:rsidRPr="004710A1">
        <w:t>міської координаційної ради з питань національно-патріотичного виховання</w:t>
      </w:r>
      <w:r w:rsidR="00E53C2F">
        <w:t xml:space="preserve">, </w:t>
      </w:r>
      <w:r w:rsidR="008403FC">
        <w:t xml:space="preserve"> </w:t>
      </w:r>
      <w:r w:rsidR="008403FC">
        <w:rPr>
          <w:rStyle w:val="a6"/>
          <w:i w:val="0"/>
          <w:iCs w:val="0"/>
          <w:szCs w:val="28"/>
          <w:shd w:val="clear" w:color="auto" w:fill="FFFFFF"/>
        </w:rPr>
        <w:t>затверджено</w:t>
      </w:r>
      <w:r w:rsidR="00E53C2F">
        <w:rPr>
          <w:rStyle w:val="a6"/>
          <w:i w:val="0"/>
          <w:iCs w:val="0"/>
          <w:szCs w:val="28"/>
          <w:shd w:val="clear" w:color="auto" w:fill="FFFFFF"/>
        </w:rPr>
        <w:t>ї</w:t>
      </w:r>
      <w:r w:rsidR="008403FC">
        <w:rPr>
          <w:rStyle w:val="a6"/>
          <w:i w:val="0"/>
          <w:iCs w:val="0"/>
          <w:szCs w:val="28"/>
          <w:shd w:val="clear" w:color="auto" w:fill="FFFFFF"/>
        </w:rPr>
        <w:t xml:space="preserve"> розпорядженням міського голови </w:t>
      </w:r>
      <w:r w:rsidR="008403FC">
        <w:t xml:space="preserve">від 24.12.2021 № 401-р, </w:t>
      </w:r>
      <w:r>
        <w:t>а саме:</w:t>
      </w:r>
    </w:p>
    <w:p w14:paraId="19CA36BD" w14:textId="6AE74376" w:rsidR="00390B3A" w:rsidRDefault="00D66724" w:rsidP="00E53C2F">
      <w:pPr>
        <w:pStyle w:val="a5"/>
        <w:numPr>
          <w:ilvl w:val="0"/>
          <w:numId w:val="8"/>
        </w:numPr>
        <w:tabs>
          <w:tab w:val="left" w:pos="1134"/>
          <w:tab w:val="left" w:pos="5664"/>
        </w:tabs>
        <w:suppressAutoHyphens w:val="0"/>
        <w:ind w:left="0" w:firstLine="851"/>
        <w:jc w:val="both"/>
      </w:pPr>
      <w:r>
        <w:rPr>
          <w:sz w:val="28"/>
          <w:szCs w:val="28"/>
        </w:rPr>
        <w:t>в</w:t>
      </w:r>
      <w:r w:rsidR="008403FC" w:rsidRPr="00D66724">
        <w:rPr>
          <w:sz w:val="28"/>
          <w:szCs w:val="28"/>
        </w:rPr>
        <w:t xml:space="preserve">вести </w:t>
      </w:r>
      <w:r w:rsidR="00E53C2F">
        <w:rPr>
          <w:sz w:val="28"/>
          <w:szCs w:val="28"/>
        </w:rPr>
        <w:t>до</w:t>
      </w:r>
      <w:r w:rsidRPr="00D66724">
        <w:rPr>
          <w:sz w:val="28"/>
          <w:szCs w:val="28"/>
        </w:rPr>
        <w:t xml:space="preserve"> склад</w:t>
      </w:r>
      <w:r w:rsidR="00E53C2F">
        <w:rPr>
          <w:sz w:val="28"/>
          <w:szCs w:val="28"/>
        </w:rPr>
        <w:t>у</w:t>
      </w:r>
      <w:r w:rsidRPr="00D66724">
        <w:rPr>
          <w:sz w:val="28"/>
          <w:szCs w:val="28"/>
        </w:rPr>
        <w:t xml:space="preserve"> </w:t>
      </w:r>
      <w:r w:rsidR="00D4444E">
        <w:rPr>
          <w:sz w:val="28"/>
          <w:szCs w:val="28"/>
        </w:rPr>
        <w:t xml:space="preserve">членів </w:t>
      </w:r>
      <w:r w:rsidR="008403FC" w:rsidRPr="00D66724">
        <w:rPr>
          <w:sz w:val="28"/>
          <w:szCs w:val="28"/>
        </w:rPr>
        <w:t xml:space="preserve">міської координаційної ради </w:t>
      </w:r>
      <w:r w:rsidRPr="00D66724">
        <w:rPr>
          <w:color w:val="000000"/>
          <w:sz w:val="28"/>
          <w:szCs w:val="28"/>
          <w:lang w:eastAsia="ru-RU"/>
        </w:rPr>
        <w:t xml:space="preserve">Галієва </w:t>
      </w:r>
      <w:r>
        <w:rPr>
          <w:color w:val="000000"/>
          <w:sz w:val="28"/>
          <w:szCs w:val="28"/>
          <w:lang w:eastAsia="ru-RU"/>
        </w:rPr>
        <w:t>Анатолія</w:t>
      </w:r>
      <w:r w:rsidRPr="00D66724">
        <w:rPr>
          <w:color w:val="000000"/>
          <w:sz w:val="28"/>
          <w:szCs w:val="28"/>
          <w:lang w:eastAsia="ru-RU"/>
        </w:rPr>
        <w:t xml:space="preserve"> Олександровича</w:t>
      </w:r>
      <w:r>
        <w:rPr>
          <w:color w:val="000000"/>
          <w:sz w:val="28"/>
          <w:szCs w:val="28"/>
          <w:lang w:eastAsia="ru-RU"/>
        </w:rPr>
        <w:t>,</w:t>
      </w:r>
      <w:r w:rsidRPr="00D66724">
        <w:rPr>
          <w:color w:val="000000"/>
          <w:sz w:val="28"/>
          <w:szCs w:val="28"/>
          <w:lang w:eastAsia="ru-RU"/>
        </w:rPr>
        <w:t xml:space="preserve"> голову громадської організації «</w:t>
      </w:r>
      <w:proofErr w:type="spellStart"/>
      <w:r w:rsidRPr="00D66724">
        <w:rPr>
          <w:color w:val="000000"/>
          <w:sz w:val="28"/>
          <w:szCs w:val="28"/>
          <w:lang w:eastAsia="ru-RU"/>
        </w:rPr>
        <w:t>Новокаховська</w:t>
      </w:r>
      <w:proofErr w:type="spellEnd"/>
      <w:r w:rsidRPr="00D66724">
        <w:rPr>
          <w:color w:val="000000"/>
          <w:sz w:val="28"/>
          <w:szCs w:val="28"/>
          <w:lang w:eastAsia="ru-RU"/>
        </w:rPr>
        <w:t xml:space="preserve"> міська спілка ветеранів Афганістану  «Пам`ять»</w:t>
      </w:r>
      <w:r>
        <w:rPr>
          <w:color w:val="000000"/>
          <w:sz w:val="28"/>
          <w:szCs w:val="28"/>
          <w:lang w:eastAsia="ru-RU"/>
        </w:rPr>
        <w:t xml:space="preserve"> </w:t>
      </w:r>
      <w:r w:rsidR="005E0522">
        <w:rPr>
          <w:color w:val="000000"/>
          <w:sz w:val="28"/>
          <w:szCs w:val="28"/>
          <w:lang w:eastAsia="ru-RU"/>
        </w:rPr>
        <w:t>(за згодою)</w:t>
      </w:r>
      <w:r>
        <w:rPr>
          <w:color w:val="000000"/>
          <w:sz w:val="28"/>
          <w:szCs w:val="28"/>
          <w:lang w:eastAsia="ru-RU"/>
        </w:rPr>
        <w:t>.</w:t>
      </w:r>
    </w:p>
    <w:p w14:paraId="7DA2AA6D" w14:textId="77777777" w:rsidR="00390B3A" w:rsidRPr="004710A1" w:rsidRDefault="00390B3A" w:rsidP="00E53C2F">
      <w:pPr>
        <w:pStyle w:val="1"/>
        <w:numPr>
          <w:ilvl w:val="0"/>
          <w:numId w:val="7"/>
        </w:numPr>
        <w:tabs>
          <w:tab w:val="left" w:pos="142"/>
          <w:tab w:val="left" w:pos="709"/>
          <w:tab w:val="left" w:pos="1134"/>
        </w:tabs>
        <w:ind w:left="0" w:firstLine="851"/>
        <w:jc w:val="both"/>
      </w:pPr>
      <w:r w:rsidRPr="004710A1">
        <w:t xml:space="preserve">Контроль за виконанням цього розпорядження покласти на заступника   міського голови </w:t>
      </w:r>
      <w:proofErr w:type="spellStart"/>
      <w:r w:rsidRPr="004710A1">
        <w:t>Чурсинова</w:t>
      </w:r>
      <w:proofErr w:type="spellEnd"/>
      <w:r w:rsidRPr="004710A1">
        <w:t xml:space="preserve"> Л.Г.</w:t>
      </w:r>
    </w:p>
    <w:p w14:paraId="64711985" w14:textId="77777777" w:rsidR="00390B3A" w:rsidRPr="004710A1" w:rsidRDefault="00390B3A" w:rsidP="00390B3A">
      <w:pPr>
        <w:rPr>
          <w:sz w:val="28"/>
        </w:rPr>
      </w:pPr>
    </w:p>
    <w:p w14:paraId="61ED0251" w14:textId="77777777" w:rsidR="00390B3A" w:rsidRPr="004710A1" w:rsidRDefault="00390B3A" w:rsidP="00390B3A">
      <w:pPr>
        <w:rPr>
          <w:sz w:val="28"/>
        </w:rPr>
      </w:pPr>
    </w:p>
    <w:p w14:paraId="5C7ED90E" w14:textId="77777777" w:rsidR="00390B3A" w:rsidRDefault="00390B3A" w:rsidP="00390B3A">
      <w:pPr>
        <w:jc w:val="both"/>
        <w:rPr>
          <w:sz w:val="27"/>
          <w:szCs w:val="27"/>
          <w:lang w:eastAsia="en-US"/>
        </w:rPr>
      </w:pPr>
    </w:p>
    <w:p w14:paraId="30513B61" w14:textId="32547C5A" w:rsidR="00390B3A" w:rsidRPr="004710A1" w:rsidRDefault="00390B3A" w:rsidP="00390B3A">
      <w:pPr>
        <w:pStyle w:val="a5"/>
        <w:numPr>
          <w:ilvl w:val="0"/>
          <w:numId w:val="1"/>
        </w:numPr>
        <w:jc w:val="both"/>
        <w:rPr>
          <w:sz w:val="28"/>
          <w:szCs w:val="24"/>
        </w:rPr>
      </w:pPr>
      <w:r w:rsidRPr="004710A1">
        <w:rPr>
          <w:sz w:val="28"/>
          <w:szCs w:val="24"/>
        </w:rPr>
        <w:t xml:space="preserve">Міський голова </w:t>
      </w:r>
      <w:r w:rsidRPr="004710A1">
        <w:rPr>
          <w:sz w:val="28"/>
          <w:szCs w:val="24"/>
        </w:rPr>
        <w:tab/>
      </w:r>
      <w:r w:rsidRPr="004710A1">
        <w:rPr>
          <w:sz w:val="28"/>
          <w:szCs w:val="24"/>
        </w:rPr>
        <w:tab/>
      </w:r>
      <w:r w:rsidRPr="004710A1">
        <w:rPr>
          <w:sz w:val="28"/>
          <w:szCs w:val="24"/>
        </w:rPr>
        <w:tab/>
      </w:r>
      <w:r w:rsidRPr="004710A1">
        <w:rPr>
          <w:sz w:val="28"/>
          <w:szCs w:val="24"/>
        </w:rPr>
        <w:tab/>
      </w:r>
      <w:r w:rsidRPr="004710A1">
        <w:rPr>
          <w:sz w:val="28"/>
          <w:szCs w:val="24"/>
        </w:rPr>
        <w:tab/>
      </w:r>
      <w:r w:rsidRPr="004710A1">
        <w:rPr>
          <w:sz w:val="28"/>
          <w:szCs w:val="24"/>
        </w:rPr>
        <w:tab/>
      </w:r>
      <w:r w:rsidR="00E53C2F">
        <w:rPr>
          <w:sz w:val="28"/>
          <w:szCs w:val="24"/>
        </w:rPr>
        <w:t xml:space="preserve">       </w:t>
      </w:r>
      <w:r w:rsidRPr="004710A1">
        <w:rPr>
          <w:sz w:val="28"/>
          <w:szCs w:val="24"/>
        </w:rPr>
        <w:t>Володимир КОВАЛЕНКО</w:t>
      </w:r>
    </w:p>
    <w:p w14:paraId="375FB4A2" w14:textId="77777777" w:rsidR="00390B3A" w:rsidRPr="004710A1" w:rsidRDefault="00390B3A" w:rsidP="00390B3A">
      <w:pPr>
        <w:pStyle w:val="4"/>
        <w:keepNext w:val="0"/>
        <w:numPr>
          <w:ilvl w:val="3"/>
          <w:numId w:val="1"/>
        </w:numPr>
        <w:ind w:left="5812" w:firstLine="0"/>
        <w:rPr>
          <w:sz w:val="28"/>
          <w:szCs w:val="28"/>
        </w:rPr>
      </w:pPr>
    </w:p>
    <w:p w14:paraId="6DA16DC3" w14:textId="77777777" w:rsidR="00390B3A" w:rsidRPr="004710A1" w:rsidRDefault="00390B3A" w:rsidP="00390B3A">
      <w:pPr>
        <w:pStyle w:val="4"/>
        <w:keepNext w:val="0"/>
        <w:numPr>
          <w:ilvl w:val="3"/>
          <w:numId w:val="1"/>
        </w:numPr>
        <w:ind w:left="5812" w:firstLine="0"/>
        <w:rPr>
          <w:sz w:val="28"/>
          <w:szCs w:val="28"/>
        </w:rPr>
      </w:pPr>
    </w:p>
    <w:p w14:paraId="64FCB38B" w14:textId="6CC57C6D" w:rsidR="00390B3A" w:rsidRDefault="00390B3A" w:rsidP="00390B3A">
      <w:pPr>
        <w:pStyle w:val="4"/>
        <w:keepNext w:val="0"/>
        <w:numPr>
          <w:ilvl w:val="0"/>
          <w:numId w:val="0"/>
        </w:numPr>
        <w:ind w:left="5812"/>
        <w:rPr>
          <w:sz w:val="28"/>
          <w:szCs w:val="28"/>
        </w:rPr>
      </w:pPr>
    </w:p>
    <w:sectPr w:rsidR="00390B3A" w:rsidSect="00E53C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B017898"/>
    <w:multiLevelType w:val="hybridMultilevel"/>
    <w:tmpl w:val="2A06B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5E75C9"/>
    <w:multiLevelType w:val="hybridMultilevel"/>
    <w:tmpl w:val="C68A53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7C602A8"/>
    <w:multiLevelType w:val="hybridMultilevel"/>
    <w:tmpl w:val="1898C4D2"/>
    <w:lvl w:ilvl="0" w:tplc="3DB0FCC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F0FDB"/>
    <w:multiLevelType w:val="hybridMultilevel"/>
    <w:tmpl w:val="F31E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2352A"/>
    <w:multiLevelType w:val="hybridMultilevel"/>
    <w:tmpl w:val="912E0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774B6"/>
    <w:multiLevelType w:val="hybridMultilevel"/>
    <w:tmpl w:val="52723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7283B"/>
    <w:multiLevelType w:val="hybridMultilevel"/>
    <w:tmpl w:val="92008ED0"/>
    <w:lvl w:ilvl="0" w:tplc="5BA0745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0B3A"/>
    <w:rsid w:val="003714CD"/>
    <w:rsid w:val="00390B3A"/>
    <w:rsid w:val="005E0522"/>
    <w:rsid w:val="007006B1"/>
    <w:rsid w:val="008403FC"/>
    <w:rsid w:val="00C270AD"/>
    <w:rsid w:val="00D4444E"/>
    <w:rsid w:val="00D66724"/>
    <w:rsid w:val="00E5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C076"/>
  <w15:docId w15:val="{704D3616-D41A-4927-BD85-1548B503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B3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ar-SA"/>
    </w:rPr>
  </w:style>
  <w:style w:type="paragraph" w:styleId="1">
    <w:name w:val="heading 1"/>
    <w:basedOn w:val="a"/>
    <w:next w:val="a"/>
    <w:link w:val="10"/>
    <w:qFormat/>
    <w:rsid w:val="00390B3A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390B3A"/>
    <w:pPr>
      <w:keepNext/>
      <w:numPr>
        <w:ilvl w:val="3"/>
        <w:numId w:val="2"/>
      </w:numPr>
      <w:ind w:left="5772" w:firstLine="709"/>
      <w:outlineLvl w:val="3"/>
    </w:pPr>
    <w:rPr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90B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0B3A"/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character" w:customStyle="1" w:styleId="40">
    <w:name w:val="Заголовок 4 Знак"/>
    <w:basedOn w:val="a0"/>
    <w:link w:val="4"/>
    <w:rsid w:val="00390B3A"/>
    <w:rPr>
      <w:rFonts w:ascii="Times New Roman" w:eastAsia="Times New Roman" w:hAnsi="Times New Roman" w:cs="Times New Roman"/>
      <w:sz w:val="24"/>
      <w:szCs w:val="20"/>
      <w:lang w:val="uk-UA" w:eastAsia="ar-SA"/>
    </w:rPr>
  </w:style>
  <w:style w:type="character" w:customStyle="1" w:styleId="70">
    <w:name w:val="Заголовок 7 Знак"/>
    <w:basedOn w:val="a0"/>
    <w:link w:val="7"/>
    <w:uiPriority w:val="9"/>
    <w:rsid w:val="00390B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uk-UA" w:eastAsia="ar-SA"/>
    </w:rPr>
  </w:style>
  <w:style w:type="paragraph" w:styleId="a3">
    <w:name w:val="Body Text"/>
    <w:basedOn w:val="a"/>
    <w:link w:val="a4"/>
    <w:uiPriority w:val="99"/>
    <w:unhideWhenUsed/>
    <w:rsid w:val="00390B3A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390B3A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5">
    <w:name w:val="List Paragraph"/>
    <w:basedOn w:val="a"/>
    <w:uiPriority w:val="34"/>
    <w:qFormat/>
    <w:rsid w:val="00390B3A"/>
    <w:pPr>
      <w:ind w:left="720"/>
      <w:contextualSpacing/>
    </w:pPr>
  </w:style>
  <w:style w:type="paragraph" w:customStyle="1" w:styleId="docdata">
    <w:name w:val="docdata"/>
    <w:aliases w:val="docy,v5,1994,baiaagaaboqcaaadnwmaaawtawaaaaaaaaaaaaaaaaaaaaaaaaaaaaaaaaaaaaaaaaaaaaaaaaaaaaaaaaaaaaaaaaaaaaaaaaaaaaaaaaaaaaaaaaaaaaaaaaaaaaaaaaaaaaaaaaaaaaaaaaaaaaaaaaaaaaaaaaaaaaaaaaaaaaaaaaaaaaaaaaaaaaaaaaaaaaaaaaaaaaaaaaaaaaaaaaaaaaaaaaaaaaaa"/>
    <w:basedOn w:val="a"/>
    <w:rsid w:val="00390B3A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Emphasis"/>
    <w:uiPriority w:val="20"/>
    <w:qFormat/>
    <w:rsid w:val="008403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771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</dc:creator>
  <cp:lastModifiedBy>vd-zag1</cp:lastModifiedBy>
  <cp:revision>5</cp:revision>
  <dcterms:created xsi:type="dcterms:W3CDTF">2022-01-13T13:14:00Z</dcterms:created>
  <dcterms:modified xsi:type="dcterms:W3CDTF">2022-01-20T09:07:00Z</dcterms:modified>
</cp:coreProperties>
</file>