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7968C6" w14:textId="748795A1" w:rsidR="00257618" w:rsidRDefault="00FC1DF2" w:rsidP="008A61AB">
      <w:pPr>
        <w:tabs>
          <w:tab w:val="left" w:pos="6765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ПРОЕКТ  РІШЕННЯ</w:t>
      </w:r>
    </w:p>
    <w:p w14:paraId="39861B54" w14:textId="77777777" w:rsidR="00FC1DF2" w:rsidRPr="00FC1DF2" w:rsidRDefault="00FC1DF2" w:rsidP="005908E0">
      <w:pPr>
        <w:rPr>
          <w:sz w:val="28"/>
          <w:szCs w:val="28"/>
        </w:rPr>
      </w:pPr>
      <w:bookmarkStart w:id="0" w:name="_Hlk90905533"/>
    </w:p>
    <w:p w14:paraId="0B0179EF" w14:textId="77777777" w:rsidR="00FC1DF2" w:rsidRPr="00FC1DF2" w:rsidRDefault="00FC1DF2" w:rsidP="005908E0">
      <w:pPr>
        <w:rPr>
          <w:sz w:val="28"/>
          <w:szCs w:val="28"/>
        </w:rPr>
      </w:pPr>
    </w:p>
    <w:p w14:paraId="2FBC3CEF" w14:textId="77777777" w:rsidR="00FC1DF2" w:rsidRPr="00FC1DF2" w:rsidRDefault="00FC1DF2" w:rsidP="005908E0">
      <w:pPr>
        <w:rPr>
          <w:sz w:val="28"/>
          <w:szCs w:val="28"/>
        </w:rPr>
      </w:pPr>
    </w:p>
    <w:p w14:paraId="6783FED7" w14:textId="77777777" w:rsidR="00FC1DF2" w:rsidRPr="00FC1DF2" w:rsidRDefault="00FC1DF2" w:rsidP="005908E0">
      <w:pPr>
        <w:rPr>
          <w:sz w:val="28"/>
          <w:szCs w:val="28"/>
        </w:rPr>
      </w:pPr>
    </w:p>
    <w:p w14:paraId="6846F92D" w14:textId="77777777" w:rsidR="00FC1DF2" w:rsidRPr="00FC1DF2" w:rsidRDefault="00FC1DF2" w:rsidP="005908E0">
      <w:pPr>
        <w:rPr>
          <w:sz w:val="28"/>
          <w:szCs w:val="28"/>
        </w:rPr>
      </w:pPr>
    </w:p>
    <w:p w14:paraId="6972B806" w14:textId="77777777" w:rsidR="00FC1DF2" w:rsidRPr="00FC1DF2" w:rsidRDefault="00FC1DF2" w:rsidP="005908E0">
      <w:pPr>
        <w:rPr>
          <w:sz w:val="28"/>
          <w:szCs w:val="28"/>
        </w:rPr>
      </w:pPr>
    </w:p>
    <w:p w14:paraId="4450661C" w14:textId="77777777" w:rsidR="00FC1DF2" w:rsidRPr="00FC1DF2" w:rsidRDefault="00FC1DF2" w:rsidP="005908E0">
      <w:pPr>
        <w:rPr>
          <w:sz w:val="28"/>
          <w:szCs w:val="28"/>
        </w:rPr>
      </w:pPr>
    </w:p>
    <w:p w14:paraId="3F8560A9" w14:textId="77777777" w:rsidR="00FC1DF2" w:rsidRDefault="00FC1DF2" w:rsidP="005908E0">
      <w:pPr>
        <w:rPr>
          <w:sz w:val="28"/>
        </w:rPr>
      </w:pPr>
    </w:p>
    <w:p w14:paraId="18E757BB" w14:textId="77777777" w:rsidR="00FC1DF2" w:rsidRDefault="00FC1DF2" w:rsidP="005908E0">
      <w:pPr>
        <w:rPr>
          <w:sz w:val="28"/>
        </w:rPr>
      </w:pPr>
    </w:p>
    <w:p w14:paraId="4A0D65D8" w14:textId="77777777" w:rsidR="00FC1DF2" w:rsidRDefault="00FC1DF2" w:rsidP="005908E0">
      <w:pPr>
        <w:rPr>
          <w:sz w:val="28"/>
        </w:rPr>
      </w:pPr>
    </w:p>
    <w:p w14:paraId="169D2E56" w14:textId="77777777" w:rsidR="00FC1DF2" w:rsidRDefault="00FC1DF2" w:rsidP="005908E0">
      <w:pPr>
        <w:rPr>
          <w:sz w:val="28"/>
        </w:rPr>
      </w:pPr>
    </w:p>
    <w:p w14:paraId="772596AA" w14:textId="4CD8F3F0" w:rsidR="005908E0" w:rsidRDefault="005908E0" w:rsidP="005908E0">
      <w:pPr>
        <w:rPr>
          <w:sz w:val="28"/>
        </w:rPr>
      </w:pPr>
      <w:bookmarkStart w:id="1" w:name="_GoBack"/>
      <w:r w:rsidRPr="005908E0">
        <w:rPr>
          <w:sz w:val="28"/>
        </w:rPr>
        <w:t>Про згоду на передачу</w:t>
      </w:r>
      <w:r>
        <w:rPr>
          <w:sz w:val="28"/>
        </w:rPr>
        <w:t xml:space="preserve"> </w:t>
      </w:r>
      <w:r w:rsidRPr="005908E0">
        <w:rPr>
          <w:sz w:val="28"/>
        </w:rPr>
        <w:t>до державної власності</w:t>
      </w:r>
    </w:p>
    <w:bookmarkEnd w:id="0"/>
    <w:p w14:paraId="53E6782B" w14:textId="77777777" w:rsidR="006F2C5A" w:rsidRDefault="006F2C5A" w:rsidP="00845341">
      <w:pPr>
        <w:jc w:val="both"/>
        <w:rPr>
          <w:sz w:val="28"/>
        </w:rPr>
      </w:pPr>
      <w:r w:rsidRPr="006F2C5A">
        <w:rPr>
          <w:sz w:val="28"/>
        </w:rPr>
        <w:t>тимчасових (нетитульних) споруд</w:t>
      </w:r>
    </w:p>
    <w:p w14:paraId="40B4F0A9" w14:textId="1D84812C" w:rsidR="00845341" w:rsidRDefault="00845341" w:rsidP="00845341">
      <w:pPr>
        <w:jc w:val="both"/>
        <w:rPr>
          <w:sz w:val="28"/>
        </w:rPr>
      </w:pPr>
    </w:p>
    <w:bookmarkEnd w:id="1"/>
    <w:p w14:paraId="78814EEB" w14:textId="7F5C2D7A" w:rsidR="00845341" w:rsidRDefault="00845341" w:rsidP="00FC1DF2">
      <w:pPr>
        <w:ind w:firstLine="708"/>
        <w:jc w:val="both"/>
        <w:rPr>
          <w:sz w:val="28"/>
        </w:rPr>
      </w:pPr>
      <w:r>
        <w:rPr>
          <w:sz w:val="28"/>
        </w:rPr>
        <w:t xml:space="preserve">Розглянувши лист </w:t>
      </w:r>
      <w:bookmarkStart w:id="2" w:name="_Hlk56154797"/>
      <w:bookmarkStart w:id="3" w:name="_Hlk56155451"/>
      <w:r w:rsidR="00E44EA9">
        <w:rPr>
          <w:sz w:val="28"/>
        </w:rPr>
        <w:t xml:space="preserve">державного </w:t>
      </w:r>
      <w:r w:rsidR="00C243CD">
        <w:rPr>
          <w:sz w:val="28"/>
        </w:rPr>
        <w:t xml:space="preserve">професійно-технічного </w:t>
      </w:r>
      <w:r w:rsidR="00E44EA9">
        <w:rPr>
          <w:sz w:val="28"/>
        </w:rPr>
        <w:t>навчального закладу «</w:t>
      </w:r>
      <w:r w:rsidR="00C243CD">
        <w:rPr>
          <w:sz w:val="28"/>
        </w:rPr>
        <w:t>Новокаховське вище професійне</w:t>
      </w:r>
      <w:r w:rsidR="00E44EA9">
        <w:rPr>
          <w:sz w:val="28"/>
        </w:rPr>
        <w:t xml:space="preserve"> училище»</w:t>
      </w:r>
      <w:r w:rsidR="00BB34A8">
        <w:rPr>
          <w:sz w:val="28"/>
        </w:rPr>
        <w:t xml:space="preserve"> </w:t>
      </w:r>
      <w:bookmarkEnd w:id="2"/>
      <w:bookmarkEnd w:id="3"/>
      <w:r>
        <w:rPr>
          <w:sz w:val="28"/>
        </w:rPr>
        <w:t xml:space="preserve">від </w:t>
      </w:r>
      <w:r w:rsidR="00980EFE">
        <w:rPr>
          <w:sz w:val="28"/>
        </w:rPr>
        <w:t>1</w:t>
      </w:r>
      <w:r w:rsidR="00E44EA9">
        <w:rPr>
          <w:sz w:val="28"/>
        </w:rPr>
        <w:t>7</w:t>
      </w:r>
      <w:r w:rsidR="00BB34A8">
        <w:rPr>
          <w:sz w:val="28"/>
        </w:rPr>
        <w:t xml:space="preserve"> грудня</w:t>
      </w:r>
      <w:r>
        <w:rPr>
          <w:sz w:val="28"/>
        </w:rPr>
        <w:t xml:space="preserve"> 202</w:t>
      </w:r>
      <w:r w:rsidR="00DC5801">
        <w:rPr>
          <w:sz w:val="28"/>
        </w:rPr>
        <w:t>1</w:t>
      </w:r>
      <w:r>
        <w:rPr>
          <w:sz w:val="28"/>
        </w:rPr>
        <w:t xml:space="preserve"> року №</w:t>
      </w:r>
      <w:r w:rsidR="00C243CD">
        <w:rPr>
          <w:sz w:val="28"/>
        </w:rPr>
        <w:t>348/</w:t>
      </w:r>
      <w:r w:rsidR="00BB34A8">
        <w:rPr>
          <w:sz w:val="28"/>
        </w:rPr>
        <w:t>0</w:t>
      </w:r>
      <w:r w:rsidR="00E44EA9">
        <w:rPr>
          <w:sz w:val="28"/>
        </w:rPr>
        <w:t>1</w:t>
      </w:r>
      <w:r w:rsidR="00BB34A8">
        <w:rPr>
          <w:sz w:val="28"/>
        </w:rPr>
        <w:t>-</w:t>
      </w:r>
      <w:r w:rsidR="00C243CD">
        <w:rPr>
          <w:sz w:val="28"/>
        </w:rPr>
        <w:t>1</w:t>
      </w:r>
      <w:r w:rsidR="00E44EA9">
        <w:rPr>
          <w:sz w:val="28"/>
        </w:rPr>
        <w:t>3</w:t>
      </w:r>
      <w:r>
        <w:rPr>
          <w:sz w:val="28"/>
        </w:rPr>
        <w:t xml:space="preserve"> </w:t>
      </w:r>
      <w:r w:rsidR="00756B49" w:rsidRPr="00756B49">
        <w:rPr>
          <w:sz w:val="28"/>
        </w:rPr>
        <w:t xml:space="preserve">щодо передачі з комунальної власності Новокаховської міської територіальної громади до державної власності </w:t>
      </w:r>
      <w:r w:rsidR="006F2C5A" w:rsidRPr="006F2C5A">
        <w:rPr>
          <w:sz w:val="28"/>
        </w:rPr>
        <w:t>тимчасових (нетитульних) споруд</w:t>
      </w:r>
      <w:r w:rsidR="00756B49">
        <w:rPr>
          <w:sz w:val="28"/>
        </w:rPr>
        <w:t xml:space="preserve"> (</w:t>
      </w:r>
      <w:r w:rsidR="006F2C5A">
        <w:rPr>
          <w:sz w:val="28"/>
        </w:rPr>
        <w:t>майданчики «Волейбольний бум» і «Шаховий всесвіт»</w:t>
      </w:r>
      <w:r w:rsidR="00756B49">
        <w:rPr>
          <w:sz w:val="28"/>
        </w:rPr>
        <w:t>)</w:t>
      </w:r>
      <w:r w:rsidR="00756B49" w:rsidRPr="00756B49">
        <w:rPr>
          <w:sz w:val="28"/>
        </w:rPr>
        <w:t xml:space="preserve"> для потреб навчальн</w:t>
      </w:r>
      <w:r w:rsidR="00756B49">
        <w:rPr>
          <w:sz w:val="28"/>
        </w:rPr>
        <w:t>о</w:t>
      </w:r>
      <w:r w:rsidR="008A61AB">
        <w:rPr>
          <w:sz w:val="28"/>
        </w:rPr>
        <w:t>го</w:t>
      </w:r>
      <w:r w:rsidR="00756B49" w:rsidRPr="00756B49">
        <w:rPr>
          <w:sz w:val="28"/>
        </w:rPr>
        <w:t xml:space="preserve"> закладу,</w:t>
      </w:r>
      <w:r w:rsidR="00C334EF">
        <w:rPr>
          <w:sz w:val="28"/>
        </w:rPr>
        <w:t xml:space="preserve"> враховуючи висновки і рекомендації постійної комісії з питань земельних, природних ресурсів та комунальної власності (протокол </w:t>
      </w:r>
      <w:r w:rsidR="008A61AB">
        <w:rPr>
          <w:sz w:val="28"/>
          <w:szCs w:val="28"/>
        </w:rPr>
        <w:t>№ 49 від 01.02.2022 року</w:t>
      </w:r>
      <w:r w:rsidR="00C334EF">
        <w:rPr>
          <w:sz w:val="28"/>
        </w:rPr>
        <w:t xml:space="preserve">), </w:t>
      </w:r>
      <w:r w:rsidR="00756B49" w:rsidRPr="00756B49">
        <w:rPr>
          <w:sz w:val="28"/>
        </w:rPr>
        <w:t xml:space="preserve"> керуючись  статтями </w:t>
      </w:r>
      <w:r w:rsidR="002C152A">
        <w:rPr>
          <w:sz w:val="28"/>
        </w:rPr>
        <w:t xml:space="preserve">34, </w:t>
      </w:r>
      <w:r w:rsidR="00756B49" w:rsidRPr="00756B49">
        <w:rPr>
          <w:sz w:val="28"/>
        </w:rPr>
        <w:t>139, 140 Статуту територіальної громади міста Нова Каховка та статтями 26, 60 Закону України "Про місцеве самоврядування в Україні", міська рада</w:t>
      </w:r>
    </w:p>
    <w:p w14:paraId="49CD6C4A" w14:textId="77777777" w:rsidR="00257618" w:rsidRDefault="00257618" w:rsidP="00845341">
      <w:pPr>
        <w:ind w:right="43"/>
        <w:jc w:val="both"/>
        <w:rPr>
          <w:sz w:val="28"/>
        </w:rPr>
      </w:pPr>
    </w:p>
    <w:p w14:paraId="6A770BF0" w14:textId="3054FF6B" w:rsidR="00845341" w:rsidRDefault="00756B49" w:rsidP="00845341">
      <w:pPr>
        <w:ind w:right="43"/>
        <w:jc w:val="both"/>
        <w:rPr>
          <w:sz w:val="28"/>
        </w:rPr>
      </w:pPr>
      <w:r w:rsidRPr="00756B49">
        <w:rPr>
          <w:sz w:val="28"/>
        </w:rPr>
        <w:t>ВИРІШИЛА</w:t>
      </w:r>
      <w:r w:rsidR="00845341">
        <w:rPr>
          <w:sz w:val="28"/>
        </w:rPr>
        <w:t>:</w:t>
      </w:r>
    </w:p>
    <w:p w14:paraId="7411F6E9" w14:textId="77777777" w:rsidR="00845341" w:rsidRDefault="00845341" w:rsidP="00845341">
      <w:pPr>
        <w:ind w:right="43" w:firstLine="720"/>
        <w:jc w:val="both"/>
        <w:rPr>
          <w:sz w:val="28"/>
        </w:rPr>
      </w:pPr>
    </w:p>
    <w:p w14:paraId="47112883" w14:textId="2FB133E1" w:rsidR="0094030E" w:rsidRPr="0094030E" w:rsidRDefault="0094030E" w:rsidP="0094030E">
      <w:pPr>
        <w:tabs>
          <w:tab w:val="left" w:pos="993"/>
        </w:tabs>
        <w:overflowPunct w:val="0"/>
        <w:autoSpaceDE w:val="0"/>
        <w:autoSpaceDN w:val="0"/>
        <w:adjustRightInd w:val="0"/>
        <w:ind w:right="43"/>
        <w:jc w:val="both"/>
        <w:textAlignment w:val="baseline"/>
        <w:rPr>
          <w:sz w:val="28"/>
        </w:rPr>
      </w:pPr>
      <w:r>
        <w:rPr>
          <w:sz w:val="28"/>
        </w:rPr>
        <w:tab/>
      </w:r>
      <w:r w:rsidRPr="0094030E">
        <w:rPr>
          <w:sz w:val="28"/>
        </w:rPr>
        <w:t>1.</w:t>
      </w:r>
      <w:r w:rsidRPr="0094030E">
        <w:rPr>
          <w:sz w:val="28"/>
        </w:rPr>
        <w:tab/>
        <w:t xml:space="preserve">Дати згоду на передачу з комунальної власності Новокаховської міської територіальної громади до державної власності на баланс </w:t>
      </w:r>
      <w:r w:rsidR="00CE1FA6" w:rsidRPr="00CE1FA6">
        <w:rPr>
          <w:sz w:val="28"/>
        </w:rPr>
        <w:t>державного професійно-технічного навчального закладу «Новокаховське вище професійне училище» тимчасових (нетитульних) споруд</w:t>
      </w:r>
      <w:r w:rsidRPr="0094030E">
        <w:rPr>
          <w:sz w:val="28"/>
        </w:rPr>
        <w:t xml:space="preserve">, що обліковуються на балансі виконавчого комітету Новокаховської міської ради, згідно з додатком. </w:t>
      </w:r>
    </w:p>
    <w:p w14:paraId="075FBAB4" w14:textId="41BC0897" w:rsidR="00845341" w:rsidRPr="00961864" w:rsidRDefault="0094030E" w:rsidP="0094030E">
      <w:pPr>
        <w:tabs>
          <w:tab w:val="left" w:pos="993"/>
        </w:tabs>
        <w:overflowPunct w:val="0"/>
        <w:autoSpaceDE w:val="0"/>
        <w:autoSpaceDN w:val="0"/>
        <w:adjustRightInd w:val="0"/>
        <w:ind w:right="43"/>
        <w:jc w:val="both"/>
        <w:textAlignment w:val="baseline"/>
        <w:rPr>
          <w:sz w:val="28"/>
        </w:rPr>
      </w:pPr>
      <w:r>
        <w:rPr>
          <w:sz w:val="28"/>
        </w:rPr>
        <w:tab/>
      </w:r>
      <w:r w:rsidRPr="0094030E">
        <w:rPr>
          <w:sz w:val="28"/>
        </w:rPr>
        <w:t>2.</w:t>
      </w:r>
      <w:r w:rsidRPr="0094030E">
        <w:rPr>
          <w:sz w:val="28"/>
        </w:rPr>
        <w:tab/>
        <w:t xml:space="preserve">Начальнику відділу бухгалтерського обліку та звітності, головному бухгалтеру виконкому Новокаховської </w:t>
      </w:r>
      <w:r w:rsidR="00FC1DF2">
        <w:rPr>
          <w:sz w:val="28"/>
        </w:rPr>
        <w:t xml:space="preserve">міської ради                </w:t>
      </w:r>
      <w:proofErr w:type="spellStart"/>
      <w:r w:rsidR="00FC1DF2">
        <w:rPr>
          <w:sz w:val="28"/>
        </w:rPr>
        <w:t>Ковальовій</w:t>
      </w:r>
      <w:proofErr w:type="spellEnd"/>
      <w:r w:rsidR="00FC1DF2">
        <w:rPr>
          <w:sz w:val="28"/>
        </w:rPr>
        <w:t xml:space="preserve"> С.Ю. і </w:t>
      </w:r>
      <w:r w:rsidRPr="0094030E">
        <w:rPr>
          <w:sz w:val="28"/>
        </w:rPr>
        <w:t xml:space="preserve">головному бухгалтеру </w:t>
      </w:r>
      <w:r w:rsidR="00CE1FA6" w:rsidRPr="00CE1FA6">
        <w:rPr>
          <w:sz w:val="28"/>
        </w:rPr>
        <w:t>державного професійно-технічного навчального закладу «Новокаховське вище професійне училище»</w:t>
      </w:r>
      <w:r w:rsidR="00CE1FA6">
        <w:rPr>
          <w:sz w:val="28"/>
        </w:rPr>
        <w:t xml:space="preserve"> </w:t>
      </w:r>
      <w:r w:rsidR="0061774E">
        <w:rPr>
          <w:sz w:val="28"/>
        </w:rPr>
        <w:t>Слободенюк А.А.</w:t>
      </w:r>
      <w:r w:rsidRPr="0094030E">
        <w:rPr>
          <w:sz w:val="28"/>
        </w:rPr>
        <w:t xml:space="preserve"> провести приймання-передачу </w:t>
      </w:r>
      <w:r w:rsidR="00CE1FA6" w:rsidRPr="00CE1FA6">
        <w:rPr>
          <w:sz w:val="28"/>
        </w:rPr>
        <w:t>тимчасових (нетитульних) споруд</w:t>
      </w:r>
      <w:r w:rsidRPr="0094030E">
        <w:rPr>
          <w:sz w:val="28"/>
        </w:rPr>
        <w:t xml:space="preserve">  в установленому законом порядку.</w:t>
      </w:r>
      <w:r w:rsidR="00845341" w:rsidRPr="00961864">
        <w:rPr>
          <w:sz w:val="28"/>
        </w:rPr>
        <w:t xml:space="preserve"> </w:t>
      </w:r>
    </w:p>
    <w:p w14:paraId="7E8A3CEA" w14:textId="48673057" w:rsidR="00845341" w:rsidRDefault="0094030E" w:rsidP="00961864">
      <w:pPr>
        <w:tabs>
          <w:tab w:val="left" w:pos="993"/>
        </w:tabs>
        <w:overflowPunct w:val="0"/>
        <w:autoSpaceDE w:val="0"/>
        <w:autoSpaceDN w:val="0"/>
        <w:adjustRightInd w:val="0"/>
        <w:ind w:right="43"/>
        <w:jc w:val="both"/>
        <w:textAlignment w:val="baseline"/>
        <w:rPr>
          <w:sz w:val="28"/>
        </w:rPr>
      </w:pPr>
      <w:r>
        <w:rPr>
          <w:sz w:val="28"/>
        </w:rPr>
        <w:tab/>
      </w:r>
      <w:r w:rsidR="00961864">
        <w:rPr>
          <w:sz w:val="28"/>
        </w:rPr>
        <w:t xml:space="preserve">3. </w:t>
      </w:r>
      <w:r w:rsidR="00845341">
        <w:rPr>
          <w:sz w:val="28"/>
        </w:rPr>
        <w:t xml:space="preserve">Контроль за виконанням цього рішення покласти на першого заступника міського голови  </w:t>
      </w:r>
      <w:proofErr w:type="spellStart"/>
      <w:r w:rsidR="00DC5801">
        <w:rPr>
          <w:sz w:val="28"/>
        </w:rPr>
        <w:t>Тарабаку</w:t>
      </w:r>
      <w:proofErr w:type="spellEnd"/>
      <w:r w:rsidR="00DC5801">
        <w:rPr>
          <w:sz w:val="28"/>
        </w:rPr>
        <w:t xml:space="preserve"> О.А.</w:t>
      </w:r>
      <w:r w:rsidR="000B160F">
        <w:rPr>
          <w:sz w:val="28"/>
        </w:rPr>
        <w:t xml:space="preserve"> </w:t>
      </w:r>
      <w:r w:rsidR="000B160F" w:rsidRPr="000B160F">
        <w:rPr>
          <w:sz w:val="28"/>
        </w:rPr>
        <w:t>і постійну комісію з питань земельних, природних ресурсів та комунальної власності (</w:t>
      </w:r>
      <w:proofErr w:type="spellStart"/>
      <w:r w:rsidR="000B160F">
        <w:rPr>
          <w:sz w:val="28"/>
        </w:rPr>
        <w:t>Лепень</w:t>
      </w:r>
      <w:proofErr w:type="spellEnd"/>
      <w:r w:rsidR="000B160F" w:rsidRPr="000B160F">
        <w:rPr>
          <w:sz w:val="28"/>
        </w:rPr>
        <w:t xml:space="preserve"> </w:t>
      </w:r>
      <w:r w:rsidR="000B160F">
        <w:rPr>
          <w:sz w:val="28"/>
        </w:rPr>
        <w:t>І</w:t>
      </w:r>
      <w:r w:rsidR="000B160F" w:rsidRPr="000B160F">
        <w:rPr>
          <w:sz w:val="28"/>
        </w:rPr>
        <w:t>.В.).</w:t>
      </w:r>
    </w:p>
    <w:p w14:paraId="4B450E05" w14:textId="77777777" w:rsidR="00845341" w:rsidRDefault="00845341" w:rsidP="00845341">
      <w:pPr>
        <w:jc w:val="both"/>
        <w:rPr>
          <w:sz w:val="28"/>
        </w:rPr>
      </w:pPr>
    </w:p>
    <w:p w14:paraId="47588418" w14:textId="575FDF82" w:rsidR="00DD1CBA" w:rsidRDefault="00845341" w:rsidP="00806DC4">
      <w:pPr>
        <w:jc w:val="both"/>
        <w:rPr>
          <w:sz w:val="28"/>
        </w:rPr>
        <w:sectPr w:rsidR="00DD1CBA" w:rsidSect="008A61A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sz w:val="28"/>
        </w:rPr>
        <w:t xml:space="preserve">Міський голова                                                                     </w:t>
      </w:r>
      <w:r w:rsidR="00037BE6" w:rsidRPr="004F5786">
        <w:rPr>
          <w:sz w:val="28"/>
        </w:rPr>
        <w:t>Володимир КОВАЛЕНКО</w:t>
      </w:r>
    </w:p>
    <w:p w14:paraId="21E67BE9" w14:textId="65A24DB6" w:rsidR="00984A1A" w:rsidRPr="00806DC4" w:rsidRDefault="00984A1A" w:rsidP="00FC1DF2">
      <w:pPr>
        <w:ind w:firstLine="5954"/>
        <w:rPr>
          <w:sz w:val="28"/>
          <w:szCs w:val="28"/>
        </w:rPr>
      </w:pPr>
      <w:r w:rsidRPr="00806DC4">
        <w:rPr>
          <w:sz w:val="28"/>
          <w:szCs w:val="28"/>
        </w:rPr>
        <w:lastRenderedPageBreak/>
        <w:t>ЗАТВЕРДЖЕНО</w:t>
      </w:r>
    </w:p>
    <w:p w14:paraId="222C5643" w14:textId="1E8C3C8D" w:rsidR="00984A1A" w:rsidRPr="00806DC4" w:rsidRDefault="00984A1A" w:rsidP="00FC1DF2">
      <w:pPr>
        <w:ind w:firstLine="5954"/>
        <w:rPr>
          <w:sz w:val="28"/>
          <w:szCs w:val="28"/>
        </w:rPr>
      </w:pPr>
      <w:r w:rsidRPr="00806DC4">
        <w:rPr>
          <w:sz w:val="28"/>
          <w:szCs w:val="28"/>
        </w:rPr>
        <w:t>Секретар міської ради</w:t>
      </w:r>
    </w:p>
    <w:p w14:paraId="19F62029" w14:textId="4C4EDDFD" w:rsidR="00984A1A" w:rsidRPr="00806DC4" w:rsidRDefault="00FC1DF2" w:rsidP="00FC1DF2">
      <w:pPr>
        <w:ind w:firstLine="5954"/>
        <w:rPr>
          <w:sz w:val="28"/>
          <w:szCs w:val="28"/>
        </w:rPr>
      </w:pPr>
      <w:r>
        <w:rPr>
          <w:sz w:val="28"/>
          <w:szCs w:val="28"/>
        </w:rPr>
        <w:t>____</w:t>
      </w:r>
      <w:r w:rsidR="00984A1A" w:rsidRPr="00806DC4">
        <w:rPr>
          <w:sz w:val="28"/>
          <w:szCs w:val="28"/>
        </w:rPr>
        <w:t>__ Дмитро ВАСИЛЬЄВ</w:t>
      </w:r>
    </w:p>
    <w:p w14:paraId="123C73E1" w14:textId="77777777" w:rsidR="00984A1A" w:rsidRPr="00806DC4" w:rsidRDefault="00984A1A" w:rsidP="00FC1DF2">
      <w:pPr>
        <w:ind w:firstLine="5954"/>
        <w:rPr>
          <w:sz w:val="28"/>
          <w:szCs w:val="28"/>
        </w:rPr>
      </w:pPr>
    </w:p>
    <w:p w14:paraId="34362DF2" w14:textId="08A72062" w:rsidR="00984A1A" w:rsidRPr="00806DC4" w:rsidRDefault="00984A1A" w:rsidP="00FC1DF2">
      <w:pPr>
        <w:ind w:firstLine="5954"/>
        <w:rPr>
          <w:sz w:val="28"/>
          <w:szCs w:val="28"/>
        </w:rPr>
      </w:pPr>
      <w:r w:rsidRPr="00806DC4">
        <w:rPr>
          <w:sz w:val="28"/>
          <w:szCs w:val="28"/>
        </w:rPr>
        <w:t>Додаток</w:t>
      </w:r>
    </w:p>
    <w:p w14:paraId="1D8D6107" w14:textId="6FAEF834" w:rsidR="00984A1A" w:rsidRPr="00806DC4" w:rsidRDefault="00FC1DF2" w:rsidP="00FC1DF2">
      <w:pPr>
        <w:ind w:firstLine="5954"/>
        <w:rPr>
          <w:sz w:val="28"/>
          <w:szCs w:val="28"/>
        </w:rPr>
      </w:pPr>
      <w:r>
        <w:rPr>
          <w:sz w:val="28"/>
          <w:szCs w:val="28"/>
        </w:rPr>
        <w:t xml:space="preserve">до рішення </w:t>
      </w:r>
      <w:r w:rsidR="00984A1A" w:rsidRPr="00806DC4">
        <w:rPr>
          <w:sz w:val="28"/>
          <w:szCs w:val="28"/>
        </w:rPr>
        <w:t xml:space="preserve"> сесії</w:t>
      </w:r>
    </w:p>
    <w:p w14:paraId="53D0014A" w14:textId="2969B488" w:rsidR="00984A1A" w:rsidRPr="00806DC4" w:rsidRDefault="00FC1DF2" w:rsidP="00FC1DF2">
      <w:pPr>
        <w:ind w:firstLine="5954"/>
        <w:rPr>
          <w:sz w:val="28"/>
          <w:szCs w:val="28"/>
        </w:rPr>
      </w:pPr>
      <w:r>
        <w:rPr>
          <w:sz w:val="28"/>
          <w:szCs w:val="28"/>
        </w:rPr>
        <w:t>міської ради 8</w:t>
      </w:r>
      <w:r w:rsidR="00984A1A" w:rsidRPr="00806DC4">
        <w:rPr>
          <w:sz w:val="28"/>
          <w:szCs w:val="28"/>
        </w:rPr>
        <w:t xml:space="preserve"> скликання</w:t>
      </w:r>
    </w:p>
    <w:p w14:paraId="591EF25D" w14:textId="6C39FD00" w:rsidR="00F22A6F" w:rsidRPr="00806DC4" w:rsidRDefault="00FC1DF2" w:rsidP="00FC1DF2">
      <w:pPr>
        <w:ind w:firstLine="5954"/>
        <w:rPr>
          <w:sz w:val="28"/>
          <w:szCs w:val="28"/>
        </w:rPr>
      </w:pPr>
      <w:r>
        <w:rPr>
          <w:sz w:val="28"/>
          <w:szCs w:val="28"/>
        </w:rPr>
        <w:t>від      року №</w:t>
      </w:r>
    </w:p>
    <w:p w14:paraId="27998435" w14:textId="619C524A" w:rsidR="00806DC4" w:rsidRDefault="00806DC4" w:rsidP="00984A1A">
      <w:pPr>
        <w:rPr>
          <w:sz w:val="28"/>
          <w:szCs w:val="28"/>
        </w:rPr>
      </w:pPr>
    </w:p>
    <w:p w14:paraId="450DBB65" w14:textId="77777777" w:rsidR="00FC1DF2" w:rsidRPr="00806DC4" w:rsidRDefault="00FC1DF2" w:rsidP="00984A1A">
      <w:pPr>
        <w:rPr>
          <w:sz w:val="28"/>
          <w:szCs w:val="28"/>
        </w:rPr>
      </w:pPr>
    </w:p>
    <w:p w14:paraId="1344CB01" w14:textId="77777777" w:rsidR="00F22A6F" w:rsidRPr="00806DC4" w:rsidRDefault="00F22A6F" w:rsidP="00F22A6F">
      <w:pPr>
        <w:jc w:val="center"/>
        <w:rPr>
          <w:sz w:val="28"/>
          <w:szCs w:val="28"/>
        </w:rPr>
      </w:pPr>
      <w:r w:rsidRPr="00806DC4">
        <w:rPr>
          <w:sz w:val="28"/>
          <w:szCs w:val="28"/>
        </w:rPr>
        <w:t>Перелік</w:t>
      </w:r>
    </w:p>
    <w:p w14:paraId="40EA581E" w14:textId="498FE66F" w:rsidR="00491175" w:rsidRDefault="0061774E" w:rsidP="00F22A6F">
      <w:pPr>
        <w:jc w:val="center"/>
        <w:rPr>
          <w:sz w:val="28"/>
          <w:szCs w:val="28"/>
        </w:rPr>
      </w:pPr>
      <w:r w:rsidRPr="0061774E">
        <w:rPr>
          <w:sz w:val="28"/>
          <w:szCs w:val="28"/>
        </w:rPr>
        <w:t>тимчасових (нетитульних) споруд</w:t>
      </w:r>
      <w:r w:rsidR="00F22A6F" w:rsidRPr="00806DC4">
        <w:rPr>
          <w:sz w:val="28"/>
          <w:szCs w:val="28"/>
        </w:rPr>
        <w:t>,</w:t>
      </w:r>
    </w:p>
    <w:p w14:paraId="3993C363" w14:textId="5801320F" w:rsidR="00F22A6F" w:rsidRDefault="00F22A6F" w:rsidP="00F22A6F">
      <w:pPr>
        <w:jc w:val="center"/>
        <w:rPr>
          <w:sz w:val="28"/>
          <w:szCs w:val="28"/>
        </w:rPr>
      </w:pPr>
      <w:r w:rsidRPr="00806DC4">
        <w:rPr>
          <w:sz w:val="28"/>
          <w:szCs w:val="28"/>
        </w:rPr>
        <w:t xml:space="preserve">що передаються </w:t>
      </w:r>
      <w:r w:rsidR="00A41C2B" w:rsidRPr="00A41C2B">
        <w:rPr>
          <w:sz w:val="28"/>
          <w:szCs w:val="28"/>
        </w:rPr>
        <w:t>до державної  власності на баланс</w:t>
      </w:r>
    </w:p>
    <w:p w14:paraId="0545EC98" w14:textId="77777777" w:rsidR="00A24310" w:rsidRDefault="00A24310" w:rsidP="00A24310">
      <w:pPr>
        <w:jc w:val="center"/>
        <w:rPr>
          <w:sz w:val="28"/>
          <w:szCs w:val="28"/>
        </w:rPr>
      </w:pPr>
      <w:r w:rsidRPr="00A24310">
        <w:rPr>
          <w:sz w:val="28"/>
          <w:szCs w:val="28"/>
        </w:rPr>
        <w:t>державного професійно-технічного навчального закладу</w:t>
      </w:r>
    </w:p>
    <w:p w14:paraId="74BB7CFC" w14:textId="66923B0A" w:rsidR="00F22A6F" w:rsidRDefault="00A24310" w:rsidP="00A24310">
      <w:pPr>
        <w:jc w:val="center"/>
        <w:rPr>
          <w:sz w:val="28"/>
          <w:szCs w:val="28"/>
        </w:rPr>
      </w:pPr>
      <w:r w:rsidRPr="00A24310">
        <w:rPr>
          <w:sz w:val="28"/>
          <w:szCs w:val="28"/>
        </w:rPr>
        <w:t>«Новокаховське вище професійне училище»</w:t>
      </w:r>
    </w:p>
    <w:p w14:paraId="12EFD4D7" w14:textId="77777777" w:rsidR="00A24310" w:rsidRDefault="00A24310" w:rsidP="00A24310">
      <w:pPr>
        <w:jc w:val="center"/>
        <w:rPr>
          <w:sz w:val="28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491"/>
        <w:gridCol w:w="1009"/>
        <w:gridCol w:w="1293"/>
        <w:gridCol w:w="852"/>
        <w:gridCol w:w="1236"/>
        <w:gridCol w:w="1333"/>
      </w:tblGrid>
      <w:tr w:rsidR="00A47EC2" w:rsidRPr="0080697D" w14:paraId="13E97953" w14:textId="34DD7F03" w:rsidTr="00A24310">
        <w:tc>
          <w:tcPr>
            <w:tcW w:w="567" w:type="dxa"/>
            <w:shd w:val="clear" w:color="auto" w:fill="auto"/>
            <w:vAlign w:val="center"/>
          </w:tcPr>
          <w:p w14:paraId="57B6CF73" w14:textId="77777777" w:rsidR="00A47EC2" w:rsidRPr="00F05383" w:rsidRDefault="00A47EC2" w:rsidP="007079C3">
            <w:pPr>
              <w:jc w:val="center"/>
              <w:rPr>
                <w:sz w:val="24"/>
                <w:szCs w:val="24"/>
              </w:rPr>
            </w:pPr>
            <w:r w:rsidRPr="00F05383">
              <w:rPr>
                <w:sz w:val="24"/>
                <w:szCs w:val="24"/>
              </w:rPr>
              <w:t>№</w:t>
            </w:r>
          </w:p>
          <w:p w14:paraId="1B414B04" w14:textId="77777777" w:rsidR="00A47EC2" w:rsidRPr="00F05383" w:rsidRDefault="00A47EC2" w:rsidP="007079C3">
            <w:pPr>
              <w:jc w:val="center"/>
              <w:rPr>
                <w:sz w:val="24"/>
                <w:szCs w:val="24"/>
              </w:rPr>
            </w:pPr>
            <w:r w:rsidRPr="00F05383">
              <w:rPr>
                <w:sz w:val="24"/>
                <w:szCs w:val="24"/>
              </w:rPr>
              <w:t>з/п</w:t>
            </w:r>
          </w:p>
        </w:tc>
        <w:tc>
          <w:tcPr>
            <w:tcW w:w="3491" w:type="dxa"/>
            <w:shd w:val="clear" w:color="auto" w:fill="auto"/>
            <w:vAlign w:val="center"/>
          </w:tcPr>
          <w:p w14:paraId="32E7A2EF" w14:textId="77777777" w:rsidR="00A47EC2" w:rsidRPr="00F05383" w:rsidRDefault="00A47EC2" w:rsidP="007079C3">
            <w:pPr>
              <w:jc w:val="center"/>
              <w:rPr>
                <w:sz w:val="24"/>
                <w:szCs w:val="24"/>
              </w:rPr>
            </w:pPr>
            <w:r w:rsidRPr="00F05383">
              <w:rPr>
                <w:sz w:val="24"/>
                <w:szCs w:val="24"/>
              </w:rPr>
              <w:t>Найменування,</w:t>
            </w:r>
          </w:p>
          <w:p w14:paraId="7B62736D" w14:textId="77777777" w:rsidR="00A47EC2" w:rsidRPr="00F05383" w:rsidRDefault="00A47EC2" w:rsidP="007079C3">
            <w:pPr>
              <w:jc w:val="center"/>
              <w:rPr>
                <w:sz w:val="24"/>
                <w:szCs w:val="24"/>
              </w:rPr>
            </w:pPr>
            <w:r w:rsidRPr="00F05383">
              <w:rPr>
                <w:sz w:val="24"/>
                <w:szCs w:val="24"/>
              </w:rPr>
              <w:t xml:space="preserve"> тип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0AF31D2E" w14:textId="77777777" w:rsidR="00A47EC2" w:rsidRPr="00F05383" w:rsidRDefault="00A47EC2" w:rsidP="007079C3">
            <w:pPr>
              <w:jc w:val="center"/>
              <w:rPr>
                <w:sz w:val="24"/>
                <w:szCs w:val="24"/>
              </w:rPr>
            </w:pPr>
            <w:r w:rsidRPr="00F05383">
              <w:rPr>
                <w:sz w:val="24"/>
                <w:szCs w:val="24"/>
              </w:rPr>
              <w:t xml:space="preserve">Рік </w:t>
            </w:r>
            <w:proofErr w:type="spellStart"/>
            <w:r w:rsidRPr="00F05383">
              <w:rPr>
                <w:sz w:val="24"/>
                <w:szCs w:val="24"/>
              </w:rPr>
              <w:t>виробн</w:t>
            </w:r>
            <w:proofErr w:type="spellEnd"/>
            <w:r w:rsidRPr="00F05383">
              <w:rPr>
                <w:sz w:val="24"/>
                <w:szCs w:val="24"/>
              </w:rPr>
              <w:t>.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2BB31580" w14:textId="77777777" w:rsidR="00A47EC2" w:rsidRPr="00F05383" w:rsidRDefault="00A47EC2" w:rsidP="007079C3">
            <w:pPr>
              <w:jc w:val="center"/>
              <w:rPr>
                <w:sz w:val="24"/>
                <w:szCs w:val="24"/>
              </w:rPr>
            </w:pPr>
            <w:proofErr w:type="spellStart"/>
            <w:r w:rsidRPr="00F05383">
              <w:rPr>
                <w:sz w:val="24"/>
                <w:szCs w:val="24"/>
              </w:rPr>
              <w:t>Інвентарн</w:t>
            </w:r>
            <w:proofErr w:type="spellEnd"/>
            <w:r w:rsidRPr="00F05383">
              <w:rPr>
                <w:sz w:val="24"/>
                <w:szCs w:val="24"/>
              </w:rPr>
              <w:t>.</w:t>
            </w:r>
          </w:p>
          <w:p w14:paraId="104C944A" w14:textId="77777777" w:rsidR="00A47EC2" w:rsidRPr="00F05383" w:rsidRDefault="00A47EC2" w:rsidP="007079C3">
            <w:pPr>
              <w:jc w:val="center"/>
              <w:rPr>
                <w:sz w:val="24"/>
                <w:szCs w:val="24"/>
              </w:rPr>
            </w:pPr>
            <w:r w:rsidRPr="00F05383">
              <w:rPr>
                <w:sz w:val="24"/>
                <w:szCs w:val="24"/>
              </w:rPr>
              <w:t>номер</w:t>
            </w:r>
          </w:p>
        </w:tc>
        <w:tc>
          <w:tcPr>
            <w:tcW w:w="852" w:type="dxa"/>
            <w:vAlign w:val="center"/>
          </w:tcPr>
          <w:p w14:paraId="58A4C37C" w14:textId="165B1B39" w:rsidR="00A47EC2" w:rsidRPr="00F05383" w:rsidRDefault="00A47EC2" w:rsidP="007079C3">
            <w:pPr>
              <w:jc w:val="center"/>
              <w:rPr>
                <w:sz w:val="24"/>
                <w:szCs w:val="24"/>
              </w:rPr>
            </w:pPr>
            <w:proofErr w:type="spellStart"/>
            <w:r w:rsidRPr="00F05383">
              <w:rPr>
                <w:sz w:val="24"/>
                <w:szCs w:val="24"/>
              </w:rPr>
              <w:t>Кільк</w:t>
            </w:r>
            <w:proofErr w:type="spellEnd"/>
            <w:r w:rsidRPr="00F05383">
              <w:rPr>
                <w:sz w:val="24"/>
                <w:szCs w:val="24"/>
              </w:rPr>
              <w:t>.</w:t>
            </w:r>
          </w:p>
          <w:p w14:paraId="3D896F2F" w14:textId="041A900D" w:rsidR="00A47EC2" w:rsidRPr="00F05383" w:rsidRDefault="00A47EC2" w:rsidP="007079C3">
            <w:pPr>
              <w:jc w:val="center"/>
              <w:rPr>
                <w:sz w:val="24"/>
                <w:szCs w:val="24"/>
              </w:rPr>
            </w:pPr>
            <w:proofErr w:type="spellStart"/>
            <w:r w:rsidRPr="00F05383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36" w:type="dxa"/>
            <w:shd w:val="clear" w:color="auto" w:fill="auto"/>
            <w:vAlign w:val="center"/>
          </w:tcPr>
          <w:p w14:paraId="64E1849E" w14:textId="35273E2F" w:rsidR="00A47EC2" w:rsidRPr="00F05383" w:rsidRDefault="00A47EC2" w:rsidP="007079C3">
            <w:pPr>
              <w:jc w:val="center"/>
              <w:rPr>
                <w:sz w:val="24"/>
                <w:szCs w:val="24"/>
              </w:rPr>
            </w:pPr>
            <w:r w:rsidRPr="00F05383">
              <w:rPr>
                <w:sz w:val="24"/>
                <w:szCs w:val="24"/>
              </w:rPr>
              <w:t>Первісна вартість, грн.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3AA981E8" w14:textId="77777777" w:rsidR="00A47EC2" w:rsidRPr="00F05383" w:rsidRDefault="00A47EC2" w:rsidP="007079C3">
            <w:pPr>
              <w:jc w:val="center"/>
              <w:rPr>
                <w:sz w:val="24"/>
                <w:szCs w:val="24"/>
              </w:rPr>
            </w:pPr>
            <w:r w:rsidRPr="00F05383">
              <w:rPr>
                <w:sz w:val="24"/>
                <w:szCs w:val="24"/>
              </w:rPr>
              <w:t>Залишкова вартість, грн.</w:t>
            </w:r>
          </w:p>
        </w:tc>
      </w:tr>
      <w:tr w:rsidR="00A24310" w:rsidRPr="0080697D" w14:paraId="2D0E990B" w14:textId="77777777" w:rsidTr="00A24310">
        <w:tc>
          <w:tcPr>
            <w:tcW w:w="567" w:type="dxa"/>
            <w:shd w:val="clear" w:color="auto" w:fill="auto"/>
            <w:vAlign w:val="center"/>
          </w:tcPr>
          <w:p w14:paraId="19B66B13" w14:textId="281E0195" w:rsidR="00A24310" w:rsidRPr="00F05383" w:rsidRDefault="00A24310" w:rsidP="00A243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91" w:type="dxa"/>
            <w:shd w:val="clear" w:color="auto" w:fill="auto"/>
          </w:tcPr>
          <w:p w14:paraId="063680A9" w14:textId="671C8FB2" w:rsidR="00A24310" w:rsidRPr="00F05383" w:rsidRDefault="00A24310" w:rsidP="00426112">
            <w:pPr>
              <w:rPr>
                <w:sz w:val="24"/>
                <w:szCs w:val="24"/>
              </w:rPr>
            </w:pPr>
            <w:r w:rsidRPr="00F05383">
              <w:rPr>
                <w:sz w:val="24"/>
                <w:szCs w:val="24"/>
              </w:rPr>
              <w:t xml:space="preserve">Майданчик  «Волейбольний бум», розташований за адресою м. Нова Каховка, пр. Перемоги,2 . Конструктивні елементи, що відносяться до основного об'єкта:                                                               бетонний майданчик розміром 20 х10 м (200 м2); 2 металеві </w:t>
            </w:r>
            <w:proofErr w:type="spellStart"/>
            <w:r w:rsidRPr="00F05383">
              <w:rPr>
                <w:sz w:val="24"/>
                <w:szCs w:val="24"/>
              </w:rPr>
              <w:t>стійки</w:t>
            </w:r>
            <w:proofErr w:type="spellEnd"/>
            <w:r w:rsidRPr="00F05383">
              <w:rPr>
                <w:sz w:val="24"/>
                <w:szCs w:val="24"/>
              </w:rPr>
              <w:t xml:space="preserve"> для кріплення волейбольної сітки .                                 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73F2952E" w14:textId="1449A78C" w:rsidR="00A24310" w:rsidRPr="00F05383" w:rsidRDefault="00A24310" w:rsidP="00A24310">
            <w:pPr>
              <w:jc w:val="center"/>
              <w:rPr>
                <w:sz w:val="24"/>
                <w:szCs w:val="24"/>
              </w:rPr>
            </w:pPr>
            <w:r w:rsidRPr="00F05383">
              <w:rPr>
                <w:sz w:val="24"/>
                <w:szCs w:val="24"/>
              </w:rPr>
              <w:t>2021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3C51F1FC" w14:textId="60E6A045" w:rsidR="00A24310" w:rsidRPr="00F05383" w:rsidRDefault="00A24310" w:rsidP="00A24310">
            <w:pPr>
              <w:jc w:val="center"/>
              <w:rPr>
                <w:sz w:val="24"/>
                <w:szCs w:val="24"/>
              </w:rPr>
            </w:pPr>
            <w:r w:rsidRPr="00F05383">
              <w:rPr>
                <w:sz w:val="24"/>
                <w:szCs w:val="24"/>
              </w:rPr>
              <w:t>11300003</w:t>
            </w:r>
          </w:p>
        </w:tc>
        <w:tc>
          <w:tcPr>
            <w:tcW w:w="852" w:type="dxa"/>
            <w:vAlign w:val="center"/>
          </w:tcPr>
          <w:p w14:paraId="2EBD1628" w14:textId="1F3A0B93" w:rsidR="00A24310" w:rsidRPr="00F05383" w:rsidRDefault="00A24310" w:rsidP="00A24310">
            <w:pPr>
              <w:jc w:val="center"/>
              <w:rPr>
                <w:sz w:val="24"/>
                <w:szCs w:val="24"/>
              </w:rPr>
            </w:pPr>
            <w:r w:rsidRPr="00F05383">
              <w:rPr>
                <w:sz w:val="24"/>
                <w:szCs w:val="24"/>
              </w:rPr>
              <w:t>1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2707CC8E" w14:textId="27DC980B" w:rsidR="00A24310" w:rsidRPr="00F05383" w:rsidRDefault="00A24310" w:rsidP="00A24310">
            <w:pPr>
              <w:jc w:val="center"/>
              <w:rPr>
                <w:sz w:val="24"/>
                <w:szCs w:val="24"/>
              </w:rPr>
            </w:pPr>
            <w:r w:rsidRPr="00F05383">
              <w:rPr>
                <w:sz w:val="24"/>
                <w:szCs w:val="24"/>
              </w:rPr>
              <w:t>30000</w:t>
            </w:r>
            <w:r w:rsidR="00CC5114">
              <w:rPr>
                <w:sz w:val="24"/>
                <w:szCs w:val="24"/>
              </w:rPr>
              <w:t>,00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713F3D1F" w14:textId="4D61CE28" w:rsidR="00A24310" w:rsidRPr="00F05383" w:rsidRDefault="00A24310" w:rsidP="00A24310">
            <w:pPr>
              <w:jc w:val="center"/>
              <w:rPr>
                <w:sz w:val="24"/>
                <w:szCs w:val="24"/>
              </w:rPr>
            </w:pPr>
            <w:r w:rsidRPr="00F05383">
              <w:rPr>
                <w:sz w:val="24"/>
                <w:szCs w:val="24"/>
              </w:rPr>
              <w:t>30000</w:t>
            </w:r>
            <w:r w:rsidR="00CC5114">
              <w:rPr>
                <w:sz w:val="24"/>
                <w:szCs w:val="24"/>
              </w:rPr>
              <w:t>,00</w:t>
            </w:r>
          </w:p>
        </w:tc>
      </w:tr>
      <w:tr w:rsidR="00A24310" w:rsidRPr="0080697D" w14:paraId="1A032628" w14:textId="77777777" w:rsidTr="00A24310">
        <w:tc>
          <w:tcPr>
            <w:tcW w:w="567" w:type="dxa"/>
            <w:shd w:val="clear" w:color="auto" w:fill="auto"/>
            <w:vAlign w:val="center"/>
          </w:tcPr>
          <w:p w14:paraId="241215A9" w14:textId="222F747E" w:rsidR="00A24310" w:rsidRPr="00F05383" w:rsidRDefault="00A24310" w:rsidP="00A24310">
            <w:pPr>
              <w:jc w:val="center"/>
              <w:rPr>
                <w:sz w:val="24"/>
                <w:szCs w:val="24"/>
              </w:rPr>
            </w:pPr>
            <w:r w:rsidRPr="00F05383">
              <w:rPr>
                <w:sz w:val="24"/>
                <w:szCs w:val="24"/>
              </w:rPr>
              <w:t>2</w:t>
            </w:r>
          </w:p>
        </w:tc>
        <w:tc>
          <w:tcPr>
            <w:tcW w:w="3491" w:type="dxa"/>
            <w:shd w:val="clear" w:color="auto" w:fill="auto"/>
          </w:tcPr>
          <w:p w14:paraId="64D5C5FD" w14:textId="7E2D60AC" w:rsidR="00A24310" w:rsidRPr="00F05383" w:rsidRDefault="00A24310" w:rsidP="00A24310">
            <w:pPr>
              <w:rPr>
                <w:sz w:val="24"/>
                <w:szCs w:val="24"/>
              </w:rPr>
            </w:pPr>
            <w:r w:rsidRPr="00F05383">
              <w:rPr>
                <w:sz w:val="24"/>
                <w:szCs w:val="24"/>
              </w:rPr>
              <w:t xml:space="preserve">Майданчик «Шаховий всесвіт», розташований за адресою м. Нова Каховка, пр. Перемоги,2. Конструктивні елементи, що відносяться до основного об'єкта:                                           майданчик розміром 6 х 6 м (36 м2), викладений  тротуарною плиткою;  2 вуличних  стола для настільних шахів; 4 лавки; 32 металеві шахові фігури;  4 металевих вуличних стовпів для освітлення    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781973B1" w14:textId="43993892" w:rsidR="00A24310" w:rsidRPr="00F05383" w:rsidRDefault="00A24310" w:rsidP="00A24310">
            <w:pPr>
              <w:jc w:val="center"/>
              <w:rPr>
                <w:sz w:val="24"/>
                <w:szCs w:val="24"/>
              </w:rPr>
            </w:pPr>
            <w:r w:rsidRPr="00F05383">
              <w:rPr>
                <w:sz w:val="24"/>
                <w:szCs w:val="24"/>
              </w:rPr>
              <w:t>2021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03784604" w14:textId="169D23F7" w:rsidR="00A24310" w:rsidRPr="00F05383" w:rsidRDefault="00A24310" w:rsidP="00A24310">
            <w:pPr>
              <w:jc w:val="center"/>
              <w:rPr>
                <w:sz w:val="24"/>
                <w:szCs w:val="24"/>
              </w:rPr>
            </w:pPr>
            <w:r w:rsidRPr="00F05383">
              <w:rPr>
                <w:sz w:val="24"/>
                <w:szCs w:val="24"/>
              </w:rPr>
              <w:t>11300004</w:t>
            </w:r>
          </w:p>
        </w:tc>
        <w:tc>
          <w:tcPr>
            <w:tcW w:w="852" w:type="dxa"/>
            <w:vAlign w:val="center"/>
          </w:tcPr>
          <w:p w14:paraId="3822AC8B" w14:textId="42C4480A" w:rsidR="00A24310" w:rsidRPr="00F05383" w:rsidRDefault="00A24310" w:rsidP="00A24310">
            <w:pPr>
              <w:jc w:val="center"/>
              <w:rPr>
                <w:sz w:val="24"/>
                <w:szCs w:val="24"/>
              </w:rPr>
            </w:pPr>
            <w:r w:rsidRPr="00F05383">
              <w:rPr>
                <w:sz w:val="24"/>
                <w:szCs w:val="24"/>
              </w:rPr>
              <w:t>1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254226F7" w14:textId="2672A8C0" w:rsidR="00A24310" w:rsidRPr="00F05383" w:rsidRDefault="00A24310" w:rsidP="00A24310">
            <w:pPr>
              <w:jc w:val="center"/>
              <w:rPr>
                <w:sz w:val="24"/>
                <w:szCs w:val="24"/>
              </w:rPr>
            </w:pPr>
            <w:r w:rsidRPr="00F05383">
              <w:rPr>
                <w:sz w:val="24"/>
                <w:szCs w:val="24"/>
              </w:rPr>
              <w:t>29980</w:t>
            </w:r>
            <w:r w:rsidR="00CC5114">
              <w:rPr>
                <w:sz w:val="24"/>
                <w:szCs w:val="24"/>
              </w:rPr>
              <w:t>,00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75DD9CBB" w14:textId="1DC809C6" w:rsidR="00A24310" w:rsidRPr="00F05383" w:rsidRDefault="00A24310" w:rsidP="00A24310">
            <w:pPr>
              <w:jc w:val="center"/>
              <w:rPr>
                <w:sz w:val="24"/>
                <w:szCs w:val="24"/>
              </w:rPr>
            </w:pPr>
            <w:r w:rsidRPr="00F05383">
              <w:rPr>
                <w:sz w:val="24"/>
                <w:szCs w:val="24"/>
              </w:rPr>
              <w:t>29980</w:t>
            </w:r>
            <w:r w:rsidR="00CC5114">
              <w:rPr>
                <w:sz w:val="24"/>
                <w:szCs w:val="24"/>
              </w:rPr>
              <w:t>,00</w:t>
            </w:r>
          </w:p>
        </w:tc>
      </w:tr>
      <w:tr w:rsidR="00A47EC2" w:rsidRPr="0080697D" w14:paraId="0A1D11F0" w14:textId="4B3E1EA6" w:rsidTr="00A24310">
        <w:tc>
          <w:tcPr>
            <w:tcW w:w="567" w:type="dxa"/>
            <w:shd w:val="clear" w:color="auto" w:fill="auto"/>
          </w:tcPr>
          <w:p w14:paraId="191484B5" w14:textId="77777777" w:rsidR="00A47EC2" w:rsidRPr="00F05383" w:rsidRDefault="00A47EC2" w:rsidP="00017652">
            <w:pPr>
              <w:rPr>
                <w:sz w:val="24"/>
                <w:szCs w:val="24"/>
              </w:rPr>
            </w:pPr>
          </w:p>
        </w:tc>
        <w:tc>
          <w:tcPr>
            <w:tcW w:w="3491" w:type="dxa"/>
            <w:shd w:val="clear" w:color="auto" w:fill="auto"/>
          </w:tcPr>
          <w:p w14:paraId="4333C62E" w14:textId="77777777" w:rsidR="00A47EC2" w:rsidRPr="00F05383" w:rsidRDefault="00A47EC2" w:rsidP="00017652">
            <w:pPr>
              <w:rPr>
                <w:b/>
                <w:bCs/>
                <w:sz w:val="24"/>
                <w:szCs w:val="24"/>
              </w:rPr>
            </w:pPr>
            <w:r w:rsidRPr="00F05383">
              <w:rPr>
                <w:b/>
                <w:bCs/>
                <w:sz w:val="24"/>
                <w:szCs w:val="24"/>
              </w:rPr>
              <w:t>РАЗОМ: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3446B5EB" w14:textId="77777777" w:rsidR="00A47EC2" w:rsidRPr="00F05383" w:rsidRDefault="00A47EC2" w:rsidP="000176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 w14:paraId="17BDBEBB" w14:textId="77777777" w:rsidR="00A47EC2" w:rsidRPr="00F05383" w:rsidRDefault="00A47EC2" w:rsidP="000176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14:paraId="71524E1F" w14:textId="5926882A" w:rsidR="00A47EC2" w:rsidRPr="00F05383" w:rsidRDefault="00A24310" w:rsidP="0001765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654AD4E9" w14:textId="5D22A873" w:rsidR="00A47EC2" w:rsidRPr="00F05383" w:rsidRDefault="00CC5114" w:rsidP="0001765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59980,00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02D6EBB4" w14:textId="156D3D10" w:rsidR="00A47EC2" w:rsidRPr="00F05383" w:rsidRDefault="00CC5114" w:rsidP="00017652">
            <w:pPr>
              <w:jc w:val="center"/>
              <w:rPr>
                <w:b/>
                <w:bCs/>
                <w:sz w:val="24"/>
                <w:szCs w:val="24"/>
              </w:rPr>
            </w:pPr>
            <w:r w:rsidRPr="00CC5114">
              <w:rPr>
                <w:b/>
                <w:bCs/>
                <w:sz w:val="24"/>
                <w:szCs w:val="24"/>
              </w:rPr>
              <w:t>59980,00</w:t>
            </w:r>
          </w:p>
        </w:tc>
      </w:tr>
    </w:tbl>
    <w:p w14:paraId="789563AE" w14:textId="77777777" w:rsidR="00F22A6F" w:rsidRDefault="00F22A6F" w:rsidP="00F22A6F">
      <w:pPr>
        <w:jc w:val="center"/>
        <w:rPr>
          <w:sz w:val="28"/>
        </w:rPr>
      </w:pPr>
    </w:p>
    <w:p w14:paraId="161E010D" w14:textId="3D2AF908" w:rsidR="00F22A6F" w:rsidRDefault="00F22A6F" w:rsidP="00F22A6F">
      <w:pPr>
        <w:jc w:val="center"/>
        <w:rPr>
          <w:sz w:val="28"/>
        </w:rPr>
      </w:pPr>
    </w:p>
    <w:p w14:paraId="34A07B01" w14:textId="0B9B99B4" w:rsidR="00806DC4" w:rsidRDefault="00806DC4" w:rsidP="00F22A6F">
      <w:pPr>
        <w:jc w:val="center"/>
        <w:rPr>
          <w:sz w:val="28"/>
        </w:rPr>
      </w:pPr>
    </w:p>
    <w:p w14:paraId="6B6434AD" w14:textId="6508FA17" w:rsidR="00806DC4" w:rsidRDefault="00806DC4" w:rsidP="00F22A6F">
      <w:pPr>
        <w:jc w:val="center"/>
        <w:rPr>
          <w:sz w:val="28"/>
        </w:rPr>
      </w:pPr>
    </w:p>
    <w:p w14:paraId="246F3653" w14:textId="77777777" w:rsidR="00FC1DF2" w:rsidRDefault="00FC1DF2" w:rsidP="00F22A6F">
      <w:pPr>
        <w:jc w:val="center"/>
        <w:rPr>
          <w:sz w:val="28"/>
        </w:rPr>
      </w:pPr>
    </w:p>
    <w:p w14:paraId="303D5CED" w14:textId="77777777" w:rsidR="00FC1DF2" w:rsidRDefault="00FC1DF2" w:rsidP="009E4338">
      <w:pPr>
        <w:ind w:right="-30"/>
        <w:jc w:val="center"/>
      </w:pPr>
    </w:p>
    <w:p w14:paraId="72F0AD7C" w14:textId="5983CC31" w:rsidR="009E4338" w:rsidRPr="009E4338" w:rsidRDefault="009E4338" w:rsidP="009E4338">
      <w:pPr>
        <w:ind w:right="-30"/>
        <w:jc w:val="center"/>
        <w:rPr>
          <w:b/>
          <w:bCs/>
          <w:sz w:val="28"/>
          <w:szCs w:val="28"/>
        </w:rPr>
      </w:pPr>
      <w:r w:rsidRPr="009E4338">
        <w:rPr>
          <w:b/>
          <w:bCs/>
          <w:sz w:val="28"/>
          <w:szCs w:val="28"/>
        </w:rPr>
        <w:lastRenderedPageBreak/>
        <w:t>Пояснювальна записка</w:t>
      </w:r>
    </w:p>
    <w:p w14:paraId="163C7632" w14:textId="77777777" w:rsidR="009E4338" w:rsidRPr="009E4338" w:rsidRDefault="009E4338" w:rsidP="009E4338">
      <w:pPr>
        <w:ind w:right="-30"/>
        <w:jc w:val="center"/>
        <w:rPr>
          <w:sz w:val="28"/>
          <w:szCs w:val="28"/>
        </w:rPr>
      </w:pPr>
      <w:r w:rsidRPr="009E4338">
        <w:rPr>
          <w:sz w:val="28"/>
          <w:szCs w:val="28"/>
        </w:rPr>
        <w:t>до проекту рішення міської ради</w:t>
      </w:r>
    </w:p>
    <w:p w14:paraId="459A9871" w14:textId="77777777" w:rsidR="009E4338" w:rsidRPr="009E4338" w:rsidRDefault="009E4338" w:rsidP="009E4338">
      <w:pPr>
        <w:ind w:right="-30"/>
        <w:jc w:val="center"/>
        <w:rPr>
          <w:sz w:val="28"/>
        </w:rPr>
      </w:pPr>
      <w:r w:rsidRPr="009E4338">
        <w:rPr>
          <w:sz w:val="28"/>
        </w:rPr>
        <w:t>«Про згоду на передачу до державної власності</w:t>
      </w:r>
    </w:p>
    <w:p w14:paraId="288F114A" w14:textId="56D6F92C" w:rsidR="009E4338" w:rsidRPr="009E4338" w:rsidRDefault="009E4338" w:rsidP="009E4338">
      <w:pPr>
        <w:ind w:right="-30"/>
        <w:jc w:val="center"/>
        <w:rPr>
          <w:sz w:val="28"/>
          <w:szCs w:val="28"/>
        </w:rPr>
      </w:pPr>
      <w:r w:rsidRPr="009E4338">
        <w:rPr>
          <w:sz w:val="28"/>
        </w:rPr>
        <w:t>малоцінних необоротних матеріальних активів»</w:t>
      </w:r>
    </w:p>
    <w:p w14:paraId="13971568" w14:textId="77777777" w:rsidR="009E4338" w:rsidRPr="009E4338" w:rsidRDefault="009E4338" w:rsidP="009E4338">
      <w:pPr>
        <w:ind w:right="-30"/>
        <w:rPr>
          <w:sz w:val="28"/>
          <w:szCs w:val="28"/>
        </w:rPr>
      </w:pPr>
    </w:p>
    <w:p w14:paraId="261D023C" w14:textId="77777777" w:rsidR="009E4338" w:rsidRPr="009E4338" w:rsidRDefault="009E4338" w:rsidP="009E4338">
      <w:pPr>
        <w:ind w:right="-30"/>
        <w:jc w:val="both"/>
        <w:rPr>
          <w:b/>
          <w:bCs/>
          <w:sz w:val="26"/>
          <w:szCs w:val="26"/>
        </w:rPr>
      </w:pPr>
      <w:r w:rsidRPr="009E4338">
        <w:rPr>
          <w:b/>
          <w:bCs/>
          <w:sz w:val="24"/>
          <w:szCs w:val="24"/>
        </w:rPr>
        <w:t>1.</w:t>
      </w:r>
      <w:r w:rsidRPr="009E4338">
        <w:rPr>
          <w:b/>
          <w:bCs/>
          <w:sz w:val="24"/>
          <w:szCs w:val="24"/>
        </w:rPr>
        <w:tab/>
      </w:r>
      <w:r w:rsidRPr="009E4338">
        <w:rPr>
          <w:b/>
          <w:bCs/>
          <w:sz w:val="26"/>
          <w:szCs w:val="26"/>
        </w:rPr>
        <w:t>Обґрунтування необхідності прийняття проекту рішення</w:t>
      </w:r>
    </w:p>
    <w:p w14:paraId="41EB8E44" w14:textId="1812F34B" w:rsidR="009E4338" w:rsidRPr="009E4338" w:rsidRDefault="007F0691" w:rsidP="009E4338">
      <w:pPr>
        <w:ind w:right="-30" w:firstLine="567"/>
        <w:jc w:val="both"/>
        <w:rPr>
          <w:sz w:val="26"/>
          <w:szCs w:val="26"/>
        </w:rPr>
      </w:pPr>
      <w:r>
        <w:rPr>
          <w:sz w:val="26"/>
          <w:szCs w:val="26"/>
        </w:rPr>
        <w:t>На виконання заходів Програми підтримки громадських ініціатив у Новокаховській міській територіальній громаді</w:t>
      </w:r>
      <w:r w:rsidR="009E4338" w:rsidRPr="009E4338">
        <w:rPr>
          <w:sz w:val="26"/>
          <w:szCs w:val="26"/>
        </w:rPr>
        <w:t xml:space="preserve">, забезпечення належного обліку, ефективного використання та експлуатації </w:t>
      </w:r>
      <w:r>
        <w:rPr>
          <w:sz w:val="26"/>
          <w:szCs w:val="26"/>
        </w:rPr>
        <w:t>спортивного</w:t>
      </w:r>
      <w:r w:rsidR="009E4338" w:rsidRPr="009E4338">
        <w:rPr>
          <w:sz w:val="26"/>
          <w:szCs w:val="26"/>
        </w:rPr>
        <w:t xml:space="preserve"> обладнання.</w:t>
      </w:r>
    </w:p>
    <w:p w14:paraId="04BD91B6" w14:textId="77777777" w:rsidR="009E4338" w:rsidRPr="009E4338" w:rsidRDefault="009E4338" w:rsidP="009E4338">
      <w:pPr>
        <w:ind w:right="-30"/>
        <w:rPr>
          <w:sz w:val="26"/>
          <w:szCs w:val="26"/>
        </w:rPr>
      </w:pPr>
    </w:p>
    <w:p w14:paraId="778B9FC5" w14:textId="77777777" w:rsidR="009E4338" w:rsidRPr="009E4338" w:rsidRDefault="009E4338" w:rsidP="009E4338">
      <w:pPr>
        <w:ind w:right="-30"/>
        <w:rPr>
          <w:b/>
          <w:bCs/>
          <w:sz w:val="26"/>
          <w:szCs w:val="26"/>
        </w:rPr>
      </w:pPr>
      <w:r w:rsidRPr="009E4338">
        <w:rPr>
          <w:b/>
          <w:bCs/>
          <w:sz w:val="26"/>
          <w:szCs w:val="26"/>
        </w:rPr>
        <w:t>2.</w:t>
      </w:r>
      <w:r w:rsidRPr="009E4338">
        <w:rPr>
          <w:b/>
          <w:bCs/>
          <w:sz w:val="26"/>
          <w:szCs w:val="26"/>
        </w:rPr>
        <w:tab/>
        <w:t>Мета і завдання прийняття проекту рішення</w:t>
      </w:r>
    </w:p>
    <w:p w14:paraId="427D52A9" w14:textId="4D6D427D" w:rsidR="009E4338" w:rsidRPr="009E4338" w:rsidRDefault="009E4338" w:rsidP="009E4338">
      <w:pPr>
        <w:ind w:right="-30" w:firstLine="720"/>
        <w:jc w:val="both"/>
        <w:rPr>
          <w:sz w:val="26"/>
          <w:szCs w:val="26"/>
        </w:rPr>
      </w:pPr>
      <w:r w:rsidRPr="009E4338">
        <w:rPr>
          <w:sz w:val="26"/>
          <w:szCs w:val="26"/>
        </w:rPr>
        <w:t xml:space="preserve">Передача з комунальної власності Новокаховської міської територіальної громади до державної власності на баланс </w:t>
      </w:r>
      <w:r w:rsidR="008C6732" w:rsidRPr="008C6732">
        <w:rPr>
          <w:sz w:val="26"/>
          <w:szCs w:val="26"/>
        </w:rPr>
        <w:t>державного професійно-технічного навчального закладу «Новокаховське вище професійне училище» тимчасових (нетитульних) споруд</w:t>
      </w:r>
      <w:r>
        <w:rPr>
          <w:sz w:val="26"/>
          <w:szCs w:val="26"/>
        </w:rPr>
        <w:t xml:space="preserve"> (</w:t>
      </w:r>
      <w:r w:rsidR="008C6732" w:rsidRPr="008C6732">
        <w:rPr>
          <w:sz w:val="26"/>
          <w:szCs w:val="26"/>
        </w:rPr>
        <w:t>майданчик</w:t>
      </w:r>
      <w:r w:rsidR="008C6732">
        <w:rPr>
          <w:sz w:val="26"/>
          <w:szCs w:val="26"/>
        </w:rPr>
        <w:t>ів</w:t>
      </w:r>
      <w:r w:rsidR="008C6732" w:rsidRPr="008C6732">
        <w:rPr>
          <w:sz w:val="26"/>
          <w:szCs w:val="26"/>
        </w:rPr>
        <w:t xml:space="preserve"> «Волейбольний бум» і «Шаховий всесвіт»</w:t>
      </w:r>
      <w:r>
        <w:rPr>
          <w:sz w:val="26"/>
          <w:szCs w:val="26"/>
        </w:rPr>
        <w:t>)</w:t>
      </w:r>
      <w:r w:rsidRPr="009E4338">
        <w:rPr>
          <w:sz w:val="26"/>
          <w:szCs w:val="26"/>
        </w:rPr>
        <w:t>, що обліковуються на балансі виконавчого комітету Новокаховської міської ради.</w:t>
      </w:r>
    </w:p>
    <w:p w14:paraId="5CD8EE3E" w14:textId="77777777" w:rsidR="009E4338" w:rsidRPr="009E4338" w:rsidRDefault="009E4338" w:rsidP="009E4338">
      <w:pPr>
        <w:ind w:right="-30" w:firstLine="720"/>
        <w:jc w:val="both"/>
        <w:rPr>
          <w:sz w:val="26"/>
          <w:szCs w:val="26"/>
        </w:rPr>
      </w:pPr>
    </w:p>
    <w:p w14:paraId="093899FE" w14:textId="77777777" w:rsidR="009E4338" w:rsidRPr="009E4338" w:rsidRDefault="009E4338" w:rsidP="009E4338">
      <w:pPr>
        <w:ind w:right="-30"/>
        <w:rPr>
          <w:b/>
          <w:bCs/>
          <w:sz w:val="26"/>
          <w:szCs w:val="26"/>
        </w:rPr>
      </w:pPr>
      <w:r w:rsidRPr="009E4338">
        <w:rPr>
          <w:b/>
          <w:bCs/>
          <w:sz w:val="26"/>
          <w:szCs w:val="26"/>
        </w:rPr>
        <w:t>3.</w:t>
      </w:r>
      <w:r w:rsidRPr="009E4338">
        <w:rPr>
          <w:b/>
          <w:bCs/>
          <w:sz w:val="26"/>
          <w:szCs w:val="26"/>
        </w:rPr>
        <w:tab/>
        <w:t>Загальна характеристика та основні положення проекту рішення</w:t>
      </w:r>
    </w:p>
    <w:p w14:paraId="323F5771" w14:textId="381D9AE2" w:rsidR="009E4338" w:rsidRDefault="0064333A" w:rsidP="009E4338">
      <w:pPr>
        <w:ind w:right="-30" w:firstLine="720"/>
        <w:rPr>
          <w:sz w:val="26"/>
          <w:szCs w:val="26"/>
        </w:rPr>
      </w:pPr>
      <w:r w:rsidRPr="0064333A">
        <w:rPr>
          <w:sz w:val="26"/>
          <w:szCs w:val="26"/>
        </w:rPr>
        <w:t>Передача з комунальної власності Новокаховської міської територіальної громади до державної власності на баланс державного професійно-технічного навчального закладу «Новокаховське вище професійне училище» тимчасових (нетитульних) споруд (майданчиків «Волейбольний бум» і «Шаховий всесвіт»), що обліковуються на балансі виконавчого комітету Новокаховської міської ради.</w:t>
      </w:r>
    </w:p>
    <w:p w14:paraId="62CBAE6F" w14:textId="77777777" w:rsidR="0064333A" w:rsidRPr="009E4338" w:rsidRDefault="0064333A" w:rsidP="009E4338">
      <w:pPr>
        <w:ind w:right="-30" w:firstLine="720"/>
        <w:rPr>
          <w:sz w:val="26"/>
          <w:szCs w:val="26"/>
        </w:rPr>
      </w:pPr>
    </w:p>
    <w:p w14:paraId="430A5667" w14:textId="77777777" w:rsidR="009E4338" w:rsidRPr="009E4338" w:rsidRDefault="009E4338" w:rsidP="009E4338">
      <w:pPr>
        <w:ind w:right="-30"/>
        <w:rPr>
          <w:b/>
          <w:bCs/>
          <w:sz w:val="26"/>
          <w:szCs w:val="26"/>
        </w:rPr>
      </w:pPr>
      <w:r w:rsidRPr="009E4338">
        <w:rPr>
          <w:b/>
          <w:bCs/>
          <w:sz w:val="26"/>
          <w:szCs w:val="26"/>
        </w:rPr>
        <w:t>4.</w:t>
      </w:r>
      <w:r w:rsidRPr="009E4338">
        <w:rPr>
          <w:b/>
          <w:bCs/>
          <w:sz w:val="26"/>
          <w:szCs w:val="26"/>
        </w:rPr>
        <w:tab/>
        <w:t>Стан нормативно-правової бази у даній сфері правового регулювання</w:t>
      </w:r>
    </w:p>
    <w:p w14:paraId="7EA18AC6" w14:textId="77777777" w:rsidR="009E4338" w:rsidRPr="009E4338" w:rsidRDefault="009E4338" w:rsidP="009E4338">
      <w:pPr>
        <w:ind w:right="-30" w:firstLine="567"/>
        <w:jc w:val="both"/>
        <w:rPr>
          <w:sz w:val="26"/>
          <w:szCs w:val="26"/>
        </w:rPr>
      </w:pPr>
      <w:r w:rsidRPr="009E4338">
        <w:rPr>
          <w:sz w:val="26"/>
          <w:szCs w:val="26"/>
        </w:rPr>
        <w:t>Статті 26, 60 Закону України «Про місцеве самоврядування в Україні».</w:t>
      </w:r>
    </w:p>
    <w:p w14:paraId="1655DA93" w14:textId="77777777" w:rsidR="009E4338" w:rsidRPr="009E4338" w:rsidRDefault="009E4338" w:rsidP="009E4338">
      <w:pPr>
        <w:ind w:right="-30"/>
        <w:jc w:val="both"/>
        <w:rPr>
          <w:sz w:val="26"/>
          <w:szCs w:val="26"/>
        </w:rPr>
      </w:pPr>
    </w:p>
    <w:p w14:paraId="76AEEAA1" w14:textId="77777777" w:rsidR="009E4338" w:rsidRPr="009E4338" w:rsidRDefault="009E4338" w:rsidP="009E4338">
      <w:pPr>
        <w:ind w:right="-30"/>
        <w:rPr>
          <w:b/>
          <w:bCs/>
          <w:sz w:val="26"/>
          <w:szCs w:val="26"/>
        </w:rPr>
      </w:pPr>
      <w:r w:rsidRPr="009E4338">
        <w:rPr>
          <w:b/>
          <w:bCs/>
          <w:sz w:val="26"/>
          <w:szCs w:val="26"/>
        </w:rPr>
        <w:t>5.</w:t>
      </w:r>
      <w:r w:rsidRPr="009E4338">
        <w:rPr>
          <w:b/>
          <w:bCs/>
          <w:sz w:val="26"/>
          <w:szCs w:val="26"/>
        </w:rPr>
        <w:tab/>
        <w:t>Фінансово-економічне обґрунтування</w:t>
      </w:r>
    </w:p>
    <w:p w14:paraId="2F6C094B" w14:textId="3ACF234E" w:rsidR="009E4338" w:rsidRPr="009E4338" w:rsidRDefault="009E4338" w:rsidP="009E4338">
      <w:pPr>
        <w:ind w:right="-30" w:firstLine="567"/>
        <w:jc w:val="both"/>
        <w:rPr>
          <w:sz w:val="26"/>
          <w:szCs w:val="26"/>
        </w:rPr>
      </w:pPr>
      <w:r w:rsidRPr="009E4338">
        <w:rPr>
          <w:sz w:val="26"/>
          <w:szCs w:val="26"/>
        </w:rPr>
        <w:t>Прийом-передача майна здійснюється на безоплатній основі</w:t>
      </w:r>
      <w:r w:rsidR="004925D9">
        <w:rPr>
          <w:sz w:val="26"/>
          <w:szCs w:val="26"/>
        </w:rPr>
        <w:t>,</w:t>
      </w:r>
      <w:r w:rsidRPr="009E4338">
        <w:rPr>
          <w:sz w:val="26"/>
          <w:szCs w:val="26"/>
        </w:rPr>
        <w:t xml:space="preserve"> не потребує фінансових коштів з міського бюджету.</w:t>
      </w:r>
    </w:p>
    <w:p w14:paraId="5EAD3DD0" w14:textId="77777777" w:rsidR="009E4338" w:rsidRPr="009E4338" w:rsidRDefault="009E4338" w:rsidP="009E4338">
      <w:pPr>
        <w:ind w:right="-30"/>
        <w:rPr>
          <w:sz w:val="26"/>
          <w:szCs w:val="26"/>
        </w:rPr>
      </w:pPr>
    </w:p>
    <w:p w14:paraId="37293DEA" w14:textId="77777777" w:rsidR="009E4338" w:rsidRPr="009E4338" w:rsidRDefault="009E4338" w:rsidP="009E4338">
      <w:pPr>
        <w:ind w:right="-30"/>
        <w:rPr>
          <w:b/>
          <w:bCs/>
          <w:sz w:val="26"/>
          <w:szCs w:val="26"/>
        </w:rPr>
      </w:pPr>
      <w:r w:rsidRPr="009E4338">
        <w:rPr>
          <w:b/>
          <w:bCs/>
          <w:sz w:val="26"/>
          <w:szCs w:val="26"/>
        </w:rPr>
        <w:t>6.</w:t>
      </w:r>
      <w:r w:rsidRPr="009E4338">
        <w:rPr>
          <w:b/>
          <w:bCs/>
          <w:sz w:val="26"/>
          <w:szCs w:val="26"/>
        </w:rPr>
        <w:tab/>
        <w:t>Прогноз соціально-економічних та інших наслідків прийняття рішення проекту</w:t>
      </w:r>
    </w:p>
    <w:p w14:paraId="4438FC52" w14:textId="77777777" w:rsidR="009E4338" w:rsidRPr="009E4338" w:rsidRDefault="009E4338" w:rsidP="009E4338">
      <w:pPr>
        <w:ind w:right="-30" w:firstLine="567"/>
        <w:jc w:val="both"/>
        <w:rPr>
          <w:sz w:val="26"/>
          <w:szCs w:val="26"/>
        </w:rPr>
      </w:pPr>
      <w:r w:rsidRPr="009E4338">
        <w:rPr>
          <w:sz w:val="26"/>
          <w:szCs w:val="26"/>
        </w:rPr>
        <w:t>Використання за цільовим призначенням.</w:t>
      </w:r>
    </w:p>
    <w:p w14:paraId="5934A61C" w14:textId="77777777" w:rsidR="009E4338" w:rsidRPr="009E4338" w:rsidRDefault="009E4338" w:rsidP="009E4338">
      <w:pPr>
        <w:ind w:right="-30"/>
        <w:jc w:val="both"/>
        <w:rPr>
          <w:sz w:val="26"/>
          <w:szCs w:val="26"/>
        </w:rPr>
      </w:pPr>
    </w:p>
    <w:p w14:paraId="53D57595" w14:textId="77777777" w:rsidR="009E4338" w:rsidRPr="009E4338" w:rsidRDefault="009E4338" w:rsidP="009E4338">
      <w:pPr>
        <w:ind w:right="-30"/>
        <w:rPr>
          <w:sz w:val="26"/>
          <w:szCs w:val="26"/>
        </w:rPr>
      </w:pPr>
    </w:p>
    <w:p w14:paraId="3F0CC72C" w14:textId="77777777" w:rsidR="009E4338" w:rsidRPr="009E4338" w:rsidRDefault="009E4338" w:rsidP="009E4338">
      <w:pPr>
        <w:ind w:right="-30"/>
        <w:rPr>
          <w:sz w:val="26"/>
          <w:szCs w:val="26"/>
        </w:rPr>
      </w:pPr>
      <w:r w:rsidRPr="009E4338">
        <w:rPr>
          <w:sz w:val="26"/>
          <w:szCs w:val="26"/>
        </w:rPr>
        <w:t xml:space="preserve">Головний спеціаліст відділу земельних </w:t>
      </w:r>
    </w:p>
    <w:p w14:paraId="6841A7FE" w14:textId="77777777" w:rsidR="009E4338" w:rsidRPr="009E4338" w:rsidRDefault="009E4338" w:rsidP="009E4338">
      <w:pPr>
        <w:ind w:right="-30"/>
        <w:rPr>
          <w:sz w:val="26"/>
          <w:szCs w:val="26"/>
        </w:rPr>
      </w:pPr>
      <w:r w:rsidRPr="009E4338">
        <w:rPr>
          <w:sz w:val="26"/>
          <w:szCs w:val="26"/>
        </w:rPr>
        <w:t xml:space="preserve">відносин та комунальної власності                                             </w:t>
      </w:r>
      <w:proofErr w:type="spellStart"/>
      <w:r w:rsidRPr="009E4338">
        <w:rPr>
          <w:sz w:val="26"/>
          <w:szCs w:val="26"/>
        </w:rPr>
        <w:t>Р.В.Желнорович</w:t>
      </w:r>
      <w:proofErr w:type="spellEnd"/>
    </w:p>
    <w:p w14:paraId="39D6A047" w14:textId="77777777" w:rsidR="009E4338" w:rsidRPr="009E4338" w:rsidRDefault="009E4338" w:rsidP="009E4338">
      <w:pPr>
        <w:ind w:right="-30"/>
        <w:rPr>
          <w:sz w:val="26"/>
          <w:szCs w:val="26"/>
        </w:rPr>
      </w:pPr>
    </w:p>
    <w:p w14:paraId="79CF97EF" w14:textId="77777777" w:rsidR="009E4338" w:rsidRPr="009E4338" w:rsidRDefault="009E4338" w:rsidP="009E4338">
      <w:pPr>
        <w:ind w:right="-30"/>
        <w:rPr>
          <w:sz w:val="26"/>
          <w:szCs w:val="26"/>
        </w:rPr>
      </w:pPr>
    </w:p>
    <w:p w14:paraId="2C04AB5B" w14:textId="51824231" w:rsidR="009E4338" w:rsidRPr="009E4338" w:rsidRDefault="009E4338" w:rsidP="009E4338">
      <w:pPr>
        <w:ind w:right="-30"/>
        <w:rPr>
          <w:sz w:val="26"/>
          <w:szCs w:val="26"/>
        </w:rPr>
      </w:pPr>
      <w:r w:rsidRPr="009E4338">
        <w:rPr>
          <w:sz w:val="26"/>
          <w:szCs w:val="26"/>
        </w:rPr>
        <w:t>«____»____________ 202</w:t>
      </w:r>
      <w:r w:rsidR="002B55CF">
        <w:rPr>
          <w:sz w:val="26"/>
          <w:szCs w:val="26"/>
        </w:rPr>
        <w:t xml:space="preserve">   </w:t>
      </w:r>
      <w:r w:rsidRPr="009E4338">
        <w:rPr>
          <w:sz w:val="26"/>
          <w:szCs w:val="26"/>
        </w:rPr>
        <w:t>р.</w:t>
      </w:r>
    </w:p>
    <w:p w14:paraId="259C6BED" w14:textId="4A2E7B87" w:rsidR="00257618" w:rsidRPr="00845341" w:rsidRDefault="00257618" w:rsidP="00257618">
      <w:r>
        <w:t xml:space="preserve">                              </w:t>
      </w:r>
    </w:p>
    <w:sectPr w:rsidR="00257618" w:rsidRPr="00845341" w:rsidSect="00DD1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B35BD"/>
    <w:multiLevelType w:val="hybridMultilevel"/>
    <w:tmpl w:val="BB7E467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E29CC"/>
    <w:multiLevelType w:val="singleLevel"/>
    <w:tmpl w:val="7A66F9D6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49A"/>
    <w:rsid w:val="00003023"/>
    <w:rsid w:val="00015525"/>
    <w:rsid w:val="00015FE1"/>
    <w:rsid w:val="00017652"/>
    <w:rsid w:val="00035903"/>
    <w:rsid w:val="00037BE6"/>
    <w:rsid w:val="00057264"/>
    <w:rsid w:val="00057F6D"/>
    <w:rsid w:val="00061E4C"/>
    <w:rsid w:val="000623EA"/>
    <w:rsid w:val="00067480"/>
    <w:rsid w:val="00092900"/>
    <w:rsid w:val="00093484"/>
    <w:rsid w:val="000B160F"/>
    <w:rsid w:val="000C1AEE"/>
    <w:rsid w:val="00193829"/>
    <w:rsid w:val="001C36BA"/>
    <w:rsid w:val="001D15BB"/>
    <w:rsid w:val="00257618"/>
    <w:rsid w:val="002636CB"/>
    <w:rsid w:val="00294227"/>
    <w:rsid w:val="002B55CF"/>
    <w:rsid w:val="002C152A"/>
    <w:rsid w:val="002D7A6F"/>
    <w:rsid w:val="00314367"/>
    <w:rsid w:val="0036269A"/>
    <w:rsid w:val="003815D2"/>
    <w:rsid w:val="003D76CA"/>
    <w:rsid w:val="003E6FC2"/>
    <w:rsid w:val="00426112"/>
    <w:rsid w:val="00481965"/>
    <w:rsid w:val="00491175"/>
    <w:rsid w:val="004925D9"/>
    <w:rsid w:val="004A2CA8"/>
    <w:rsid w:val="004B3F84"/>
    <w:rsid w:val="0052569C"/>
    <w:rsid w:val="005721C8"/>
    <w:rsid w:val="005908E0"/>
    <w:rsid w:val="005A74ED"/>
    <w:rsid w:val="005F438E"/>
    <w:rsid w:val="0061774E"/>
    <w:rsid w:val="0064333A"/>
    <w:rsid w:val="00690593"/>
    <w:rsid w:val="006A0020"/>
    <w:rsid w:val="006B1645"/>
    <w:rsid w:val="006C6FC8"/>
    <w:rsid w:val="006F2C5A"/>
    <w:rsid w:val="007079C3"/>
    <w:rsid w:val="00712B7E"/>
    <w:rsid w:val="007320B9"/>
    <w:rsid w:val="00740464"/>
    <w:rsid w:val="007524ED"/>
    <w:rsid w:val="00756B49"/>
    <w:rsid w:val="00764FA2"/>
    <w:rsid w:val="007675BA"/>
    <w:rsid w:val="00782054"/>
    <w:rsid w:val="007A04B3"/>
    <w:rsid w:val="007D4BB2"/>
    <w:rsid w:val="007D707E"/>
    <w:rsid w:val="007F0691"/>
    <w:rsid w:val="00806DC4"/>
    <w:rsid w:val="008109BB"/>
    <w:rsid w:val="00830409"/>
    <w:rsid w:val="008335B8"/>
    <w:rsid w:val="00845341"/>
    <w:rsid w:val="0086190E"/>
    <w:rsid w:val="008A2371"/>
    <w:rsid w:val="008A61AB"/>
    <w:rsid w:val="008B67DD"/>
    <w:rsid w:val="008C6732"/>
    <w:rsid w:val="008D03AA"/>
    <w:rsid w:val="0094030E"/>
    <w:rsid w:val="00961864"/>
    <w:rsid w:val="00980EFE"/>
    <w:rsid w:val="00984A1A"/>
    <w:rsid w:val="009C068D"/>
    <w:rsid w:val="009D5AE2"/>
    <w:rsid w:val="009E4338"/>
    <w:rsid w:val="00A24310"/>
    <w:rsid w:val="00A27780"/>
    <w:rsid w:val="00A41C2B"/>
    <w:rsid w:val="00A47EC2"/>
    <w:rsid w:val="00A925ED"/>
    <w:rsid w:val="00AC33F2"/>
    <w:rsid w:val="00B319EF"/>
    <w:rsid w:val="00B555AB"/>
    <w:rsid w:val="00B93FFA"/>
    <w:rsid w:val="00BB34A8"/>
    <w:rsid w:val="00C127BC"/>
    <w:rsid w:val="00C243CD"/>
    <w:rsid w:val="00C334EF"/>
    <w:rsid w:val="00C339C0"/>
    <w:rsid w:val="00C44083"/>
    <w:rsid w:val="00C56762"/>
    <w:rsid w:val="00C66354"/>
    <w:rsid w:val="00CB53D2"/>
    <w:rsid w:val="00CC5114"/>
    <w:rsid w:val="00CC7E31"/>
    <w:rsid w:val="00CE1FA6"/>
    <w:rsid w:val="00CE2C5D"/>
    <w:rsid w:val="00CF62A4"/>
    <w:rsid w:val="00D14EB7"/>
    <w:rsid w:val="00D22AFA"/>
    <w:rsid w:val="00D2507C"/>
    <w:rsid w:val="00D41E02"/>
    <w:rsid w:val="00D6349A"/>
    <w:rsid w:val="00D931B7"/>
    <w:rsid w:val="00DA2B90"/>
    <w:rsid w:val="00DC5801"/>
    <w:rsid w:val="00DC7086"/>
    <w:rsid w:val="00DD1CBA"/>
    <w:rsid w:val="00DD7443"/>
    <w:rsid w:val="00DE1920"/>
    <w:rsid w:val="00E0078A"/>
    <w:rsid w:val="00E37447"/>
    <w:rsid w:val="00E44EA9"/>
    <w:rsid w:val="00E477F7"/>
    <w:rsid w:val="00E51BD1"/>
    <w:rsid w:val="00E81378"/>
    <w:rsid w:val="00E81BC6"/>
    <w:rsid w:val="00E93285"/>
    <w:rsid w:val="00E9620F"/>
    <w:rsid w:val="00F05383"/>
    <w:rsid w:val="00F22A6F"/>
    <w:rsid w:val="00F41673"/>
    <w:rsid w:val="00F677A9"/>
    <w:rsid w:val="00FA4648"/>
    <w:rsid w:val="00FB1A7D"/>
    <w:rsid w:val="00FC1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207E8"/>
  <w15:chartTrackingRefBased/>
  <w15:docId w15:val="{76DEEF2D-B6E3-4220-BFF5-05452DEBE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3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186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A61A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A61AB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6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6361E7-47F0-4BFB-AA29-269DE0551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3162</Words>
  <Characters>1803</Characters>
  <Application>Microsoft Office Word</Application>
  <DocSecurity>0</DocSecurity>
  <Lines>15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rada4</cp:lastModifiedBy>
  <cp:revision>5</cp:revision>
  <cp:lastPrinted>2022-02-02T11:29:00Z</cp:lastPrinted>
  <dcterms:created xsi:type="dcterms:W3CDTF">2021-12-30T13:36:00Z</dcterms:created>
  <dcterms:modified xsi:type="dcterms:W3CDTF">2022-02-07T14:04:00Z</dcterms:modified>
</cp:coreProperties>
</file>