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EDB7" w14:textId="0ACE344C" w:rsidR="00967E90" w:rsidRDefault="00967E90" w:rsidP="00967E90">
      <w:pPr>
        <w:ind w:firstLine="6379"/>
        <w:rPr>
          <w:sz w:val="28"/>
          <w:szCs w:val="28"/>
          <w:lang w:val="uk-UA"/>
        </w:rPr>
      </w:pPr>
      <w:r>
        <w:rPr>
          <w:sz w:val="28"/>
          <w:szCs w:val="28"/>
          <w:lang w:val="uk-UA"/>
        </w:rPr>
        <w:t>ПРОЄКТ РІШЕННЯ</w:t>
      </w:r>
    </w:p>
    <w:p w14:paraId="7165743F" w14:textId="77777777" w:rsidR="00967E90" w:rsidRDefault="00967E90" w:rsidP="00967E90">
      <w:pPr>
        <w:rPr>
          <w:sz w:val="28"/>
          <w:szCs w:val="28"/>
          <w:lang w:val="uk-UA"/>
        </w:rPr>
      </w:pPr>
    </w:p>
    <w:p w14:paraId="3FE520B9" w14:textId="77777777" w:rsidR="00967E90" w:rsidRDefault="00967E90" w:rsidP="00967E90">
      <w:pPr>
        <w:rPr>
          <w:sz w:val="28"/>
          <w:szCs w:val="28"/>
          <w:lang w:val="uk-UA"/>
        </w:rPr>
      </w:pPr>
    </w:p>
    <w:p w14:paraId="337A35A4" w14:textId="77777777" w:rsidR="00967E90" w:rsidRDefault="00967E90" w:rsidP="00967E90">
      <w:pPr>
        <w:rPr>
          <w:sz w:val="28"/>
          <w:szCs w:val="28"/>
          <w:lang w:val="uk-UA"/>
        </w:rPr>
      </w:pPr>
    </w:p>
    <w:p w14:paraId="3BAEAA70" w14:textId="54253BF6" w:rsidR="00967E90" w:rsidRDefault="00B54251" w:rsidP="00967E90">
      <w:pPr>
        <w:rPr>
          <w:rStyle w:val="a3"/>
          <w:b w:val="0"/>
          <w:color w:val="000000" w:themeColor="text1"/>
          <w:sz w:val="28"/>
          <w:szCs w:val="28"/>
          <w:lang w:val="uk-UA"/>
        </w:rPr>
      </w:pPr>
      <w:r w:rsidRPr="00B54251">
        <w:rPr>
          <w:sz w:val="28"/>
          <w:szCs w:val="28"/>
          <w:lang w:val="uk-UA"/>
        </w:rPr>
        <w:t>Про затвердження</w:t>
      </w:r>
      <w:r w:rsidR="00967E90">
        <w:rPr>
          <w:sz w:val="28"/>
          <w:szCs w:val="28"/>
          <w:lang w:val="uk-UA"/>
        </w:rPr>
        <w:t xml:space="preserve"> </w:t>
      </w:r>
      <w:r w:rsidRPr="00B54251">
        <w:rPr>
          <w:color w:val="000000" w:themeColor="text1"/>
          <w:sz w:val="28"/>
          <w:szCs w:val="28"/>
          <w:lang w:val="uk-UA"/>
        </w:rPr>
        <w:t>Правил</w:t>
      </w:r>
      <w:r w:rsidRPr="00B54251">
        <w:rPr>
          <w:rStyle w:val="a3"/>
          <w:b w:val="0"/>
          <w:color w:val="000000" w:themeColor="text1"/>
          <w:sz w:val="28"/>
          <w:szCs w:val="28"/>
          <w:lang w:val="uk-UA"/>
        </w:rPr>
        <w:t xml:space="preserve">  розміщення </w:t>
      </w:r>
    </w:p>
    <w:p w14:paraId="56E3D3DA" w14:textId="009C2076" w:rsidR="00B54251" w:rsidRPr="00967E90" w:rsidRDefault="00B54251" w:rsidP="00967E90">
      <w:pPr>
        <w:rPr>
          <w:rStyle w:val="a3"/>
          <w:b w:val="0"/>
          <w:bCs w:val="0"/>
          <w:sz w:val="28"/>
          <w:szCs w:val="28"/>
          <w:lang w:val="uk-UA"/>
        </w:rPr>
      </w:pPr>
      <w:r w:rsidRPr="00B54251">
        <w:rPr>
          <w:bCs/>
          <w:color w:val="000000" w:themeColor="text1"/>
          <w:sz w:val="28"/>
          <w:szCs w:val="28"/>
          <w:lang w:val="uk-UA"/>
        </w:rPr>
        <w:t xml:space="preserve">зовнішньої реклами на території </w:t>
      </w:r>
    </w:p>
    <w:p w14:paraId="61D67C38" w14:textId="14974AA6" w:rsidR="00B54251" w:rsidRPr="00967E90" w:rsidRDefault="00B54251" w:rsidP="00B54251">
      <w:pPr>
        <w:rPr>
          <w:bCs/>
          <w:color w:val="000000" w:themeColor="text1"/>
          <w:sz w:val="28"/>
          <w:szCs w:val="28"/>
          <w:lang w:val="uk-UA"/>
        </w:rPr>
      </w:pPr>
      <w:r w:rsidRPr="00B54251">
        <w:rPr>
          <w:rStyle w:val="a3"/>
          <w:b w:val="0"/>
          <w:color w:val="000000" w:themeColor="text1"/>
          <w:sz w:val="28"/>
          <w:szCs w:val="28"/>
          <w:lang w:val="uk-UA"/>
        </w:rPr>
        <w:t>Новокаховської міської територіальної громади</w:t>
      </w:r>
    </w:p>
    <w:p w14:paraId="7C685797" w14:textId="77777777" w:rsidR="00B54251" w:rsidRDefault="00B54251" w:rsidP="00B54251">
      <w:pPr>
        <w:rPr>
          <w:sz w:val="28"/>
          <w:szCs w:val="28"/>
          <w:lang w:val="uk-UA"/>
        </w:rPr>
      </w:pPr>
    </w:p>
    <w:p w14:paraId="49F54799" w14:textId="77777777" w:rsidR="00B54251" w:rsidRDefault="00B54251" w:rsidP="00B54251">
      <w:pPr>
        <w:rPr>
          <w:sz w:val="28"/>
          <w:szCs w:val="28"/>
          <w:lang w:val="uk-UA"/>
        </w:rPr>
      </w:pPr>
    </w:p>
    <w:p w14:paraId="61C88947" w14:textId="2D7E2149" w:rsidR="00B54251" w:rsidRPr="00A77386" w:rsidRDefault="00B54251" w:rsidP="00B54251">
      <w:pPr>
        <w:ind w:firstLine="720"/>
        <w:jc w:val="both"/>
        <w:rPr>
          <w:sz w:val="28"/>
          <w:szCs w:val="28"/>
          <w:lang w:val="uk-UA"/>
        </w:rPr>
      </w:pPr>
      <w:r w:rsidRPr="002232E0">
        <w:rPr>
          <w:sz w:val="28"/>
          <w:szCs w:val="28"/>
          <w:lang w:val="uk-UA"/>
        </w:rPr>
        <w:t>З метою впорядкування розміщення зовнішньо</w:t>
      </w:r>
      <w:r w:rsidR="00967E90">
        <w:rPr>
          <w:sz w:val="28"/>
          <w:szCs w:val="28"/>
          <w:lang w:val="uk-UA"/>
        </w:rPr>
        <w:t>ї реклами</w:t>
      </w:r>
      <w:r w:rsidR="00E12AEF">
        <w:rPr>
          <w:sz w:val="28"/>
          <w:szCs w:val="28"/>
          <w:lang w:val="uk-UA"/>
        </w:rPr>
        <w:t xml:space="preserve"> на території Новокаховської міської територіальної громади</w:t>
      </w:r>
      <w:r w:rsidR="00967E90">
        <w:rPr>
          <w:sz w:val="28"/>
          <w:szCs w:val="28"/>
          <w:lang w:val="uk-UA"/>
        </w:rPr>
        <w:t xml:space="preserve">, відповідно до </w:t>
      </w:r>
      <w:r w:rsidRPr="002232E0">
        <w:rPr>
          <w:sz w:val="28"/>
          <w:szCs w:val="28"/>
          <w:lang w:val="uk-UA"/>
        </w:rPr>
        <w:t>статті 16 Зак</w:t>
      </w:r>
      <w:r w:rsidR="00967E90">
        <w:rPr>
          <w:sz w:val="28"/>
          <w:szCs w:val="28"/>
          <w:lang w:val="uk-UA"/>
        </w:rPr>
        <w:t xml:space="preserve">ону України </w:t>
      </w:r>
      <w:r w:rsidR="00501537" w:rsidRPr="00501537">
        <w:rPr>
          <w:sz w:val="28"/>
          <w:szCs w:val="28"/>
          <w:lang w:val="uk-UA"/>
        </w:rPr>
        <w:t>,,</w:t>
      </w:r>
      <w:r w:rsidR="00967E90">
        <w:rPr>
          <w:sz w:val="28"/>
          <w:szCs w:val="28"/>
          <w:lang w:val="uk-UA"/>
        </w:rPr>
        <w:t>Про рекламу</w:t>
      </w:r>
      <w:r w:rsidR="00501537" w:rsidRPr="00501537">
        <w:rPr>
          <w:sz w:val="28"/>
          <w:szCs w:val="28"/>
          <w:lang w:val="uk-UA"/>
        </w:rPr>
        <w:t>”</w:t>
      </w:r>
      <w:r>
        <w:rPr>
          <w:sz w:val="28"/>
          <w:szCs w:val="28"/>
          <w:lang w:val="uk-UA"/>
        </w:rPr>
        <w:t>,</w:t>
      </w:r>
      <w:r w:rsidR="001F2A9F">
        <w:rPr>
          <w:sz w:val="28"/>
          <w:szCs w:val="28"/>
          <w:lang w:val="uk-UA"/>
        </w:rPr>
        <w:t xml:space="preserve"> </w:t>
      </w:r>
      <w:r w:rsidR="00967E90">
        <w:rPr>
          <w:sz w:val="28"/>
          <w:szCs w:val="28"/>
          <w:lang w:val="uk-UA"/>
        </w:rPr>
        <w:t xml:space="preserve">Закону України </w:t>
      </w:r>
      <w:r w:rsidR="00501537" w:rsidRPr="00501537">
        <w:rPr>
          <w:sz w:val="28"/>
          <w:szCs w:val="28"/>
          <w:lang w:val="uk-UA"/>
        </w:rPr>
        <w:t>,,</w:t>
      </w:r>
      <w:r w:rsidR="001F2A9F" w:rsidRPr="001F2A9F">
        <w:rPr>
          <w:sz w:val="28"/>
          <w:szCs w:val="28"/>
          <w:lang w:val="uk-UA"/>
        </w:rPr>
        <w:t>Про дозвільну систему у</w:t>
      </w:r>
      <w:r w:rsidR="00967E90">
        <w:rPr>
          <w:sz w:val="28"/>
          <w:szCs w:val="28"/>
          <w:lang w:val="uk-UA"/>
        </w:rPr>
        <w:t xml:space="preserve"> сфері господарської діяльності</w:t>
      </w:r>
      <w:r w:rsidR="00501537" w:rsidRPr="00501537">
        <w:rPr>
          <w:sz w:val="28"/>
          <w:szCs w:val="28"/>
          <w:lang w:val="uk-UA"/>
        </w:rPr>
        <w:t>”</w:t>
      </w:r>
      <w:r w:rsidR="001F2A9F" w:rsidRPr="001F2A9F">
        <w:rPr>
          <w:sz w:val="28"/>
          <w:szCs w:val="28"/>
          <w:lang w:val="uk-UA"/>
        </w:rPr>
        <w:t>,</w:t>
      </w:r>
      <w:r w:rsidRPr="001F2A9F">
        <w:rPr>
          <w:sz w:val="28"/>
          <w:szCs w:val="28"/>
          <w:lang w:val="uk-UA"/>
        </w:rPr>
        <w:t xml:space="preserve"> </w:t>
      </w:r>
      <w:r w:rsidR="00967E90">
        <w:rPr>
          <w:sz w:val="28"/>
          <w:szCs w:val="28"/>
          <w:lang w:val="uk-UA"/>
        </w:rPr>
        <w:t>постанови</w:t>
      </w:r>
      <w:r w:rsidRPr="00A77386">
        <w:rPr>
          <w:sz w:val="28"/>
          <w:szCs w:val="28"/>
          <w:lang w:val="uk-UA"/>
        </w:rPr>
        <w:t xml:space="preserve"> </w:t>
      </w:r>
      <w:r w:rsidRPr="00EC0954">
        <w:rPr>
          <w:sz w:val="28"/>
          <w:szCs w:val="28"/>
          <w:lang w:val="uk-UA"/>
        </w:rPr>
        <w:t xml:space="preserve">Кабінету Міністрів України від 29.12.2003 </w:t>
      </w:r>
      <w:r>
        <w:rPr>
          <w:sz w:val="28"/>
          <w:szCs w:val="28"/>
          <w:lang w:val="uk-UA"/>
        </w:rPr>
        <w:t>№</w:t>
      </w:r>
      <w:r w:rsidRPr="00EC0954">
        <w:rPr>
          <w:sz w:val="28"/>
          <w:szCs w:val="28"/>
          <w:lang w:val="uk-UA"/>
        </w:rPr>
        <w:t>2067</w:t>
      </w:r>
      <w:r w:rsidR="00967E90">
        <w:rPr>
          <w:sz w:val="28"/>
          <w:szCs w:val="28"/>
          <w:lang w:val="uk-UA"/>
        </w:rPr>
        <w:t xml:space="preserve"> </w:t>
      </w:r>
      <w:r w:rsidR="00501537" w:rsidRPr="00501537">
        <w:rPr>
          <w:sz w:val="28"/>
          <w:szCs w:val="28"/>
          <w:lang w:val="uk-UA"/>
        </w:rPr>
        <w:t>,,</w:t>
      </w:r>
      <w:r w:rsidR="00967E90">
        <w:rPr>
          <w:sz w:val="28"/>
          <w:szCs w:val="28"/>
          <w:lang w:val="uk-UA"/>
        </w:rPr>
        <w:t xml:space="preserve">Про затвердження </w:t>
      </w:r>
      <w:r w:rsidR="00967E90" w:rsidRPr="001F2A9F">
        <w:rPr>
          <w:sz w:val="28"/>
          <w:szCs w:val="28"/>
          <w:lang w:val="uk-UA"/>
        </w:rPr>
        <w:t>Типових правил розміще</w:t>
      </w:r>
      <w:r w:rsidR="00967E90" w:rsidRPr="00A77386">
        <w:rPr>
          <w:sz w:val="28"/>
          <w:szCs w:val="28"/>
          <w:lang w:val="uk-UA"/>
        </w:rPr>
        <w:t>ння зовнішньої реклами</w:t>
      </w:r>
      <w:r w:rsidR="00501537" w:rsidRPr="00501537">
        <w:rPr>
          <w:sz w:val="28"/>
          <w:szCs w:val="28"/>
          <w:lang w:val="uk-UA"/>
        </w:rPr>
        <w:t>”</w:t>
      </w:r>
      <w:r w:rsidR="001F2A9F">
        <w:rPr>
          <w:sz w:val="28"/>
          <w:szCs w:val="28"/>
          <w:lang w:val="uk-UA"/>
        </w:rPr>
        <w:t xml:space="preserve">, </w:t>
      </w:r>
      <w:r>
        <w:rPr>
          <w:sz w:val="28"/>
          <w:szCs w:val="28"/>
          <w:lang w:val="uk-UA"/>
        </w:rPr>
        <w:t xml:space="preserve">керуючись </w:t>
      </w:r>
      <w:r w:rsidR="00A04CE3" w:rsidRPr="00967E90">
        <w:rPr>
          <w:sz w:val="28"/>
          <w:szCs w:val="28"/>
          <w:lang w:val="uk-UA"/>
        </w:rPr>
        <w:t>статтею</w:t>
      </w:r>
      <w:r w:rsidR="00013711">
        <w:rPr>
          <w:sz w:val="28"/>
          <w:szCs w:val="28"/>
          <w:lang w:val="uk-UA"/>
        </w:rPr>
        <w:t xml:space="preserve"> 25</w:t>
      </w:r>
      <w:r w:rsidR="00FD07F5" w:rsidRPr="00967E90">
        <w:rPr>
          <w:sz w:val="28"/>
          <w:szCs w:val="28"/>
          <w:lang w:val="uk-UA"/>
        </w:rPr>
        <w:t xml:space="preserve"> </w:t>
      </w:r>
      <w:r w:rsidRPr="00967E90">
        <w:rPr>
          <w:sz w:val="28"/>
          <w:szCs w:val="28"/>
          <w:lang w:val="uk-UA"/>
        </w:rPr>
        <w:t>Закон</w:t>
      </w:r>
      <w:r w:rsidR="00FD07F5" w:rsidRPr="00967E90">
        <w:rPr>
          <w:sz w:val="28"/>
          <w:szCs w:val="28"/>
          <w:lang w:val="uk-UA"/>
        </w:rPr>
        <w:t>у</w:t>
      </w:r>
      <w:r w:rsidR="00967E90">
        <w:rPr>
          <w:sz w:val="28"/>
          <w:szCs w:val="28"/>
          <w:lang w:val="uk-UA"/>
        </w:rPr>
        <w:t xml:space="preserve"> України </w:t>
      </w:r>
      <w:r w:rsidR="00501537">
        <w:rPr>
          <w:sz w:val="28"/>
          <w:szCs w:val="28"/>
          <w:lang w:val="en-US"/>
        </w:rPr>
        <w:t>,,</w:t>
      </w:r>
      <w:r w:rsidRPr="00A77386">
        <w:rPr>
          <w:sz w:val="28"/>
          <w:szCs w:val="28"/>
          <w:lang w:val="uk-UA"/>
        </w:rPr>
        <w:t>Про м</w:t>
      </w:r>
      <w:r w:rsidR="00967E90">
        <w:rPr>
          <w:sz w:val="28"/>
          <w:szCs w:val="28"/>
          <w:lang w:val="uk-UA"/>
        </w:rPr>
        <w:t>ісцеве самоврядування в Україні</w:t>
      </w:r>
      <w:r w:rsidR="00501537">
        <w:rPr>
          <w:sz w:val="28"/>
          <w:szCs w:val="28"/>
          <w:lang w:val="en-US"/>
        </w:rPr>
        <w:t>”</w:t>
      </w:r>
      <w:r>
        <w:rPr>
          <w:sz w:val="28"/>
          <w:szCs w:val="28"/>
          <w:lang w:val="uk-UA"/>
        </w:rPr>
        <w:t xml:space="preserve"> міська рада</w:t>
      </w:r>
    </w:p>
    <w:p w14:paraId="65475AAF" w14:textId="77777777" w:rsidR="00B54251" w:rsidRDefault="00B54251" w:rsidP="00B54251">
      <w:pPr>
        <w:jc w:val="both"/>
        <w:rPr>
          <w:sz w:val="28"/>
          <w:szCs w:val="28"/>
          <w:lang w:val="uk-UA"/>
        </w:rPr>
      </w:pPr>
    </w:p>
    <w:p w14:paraId="7D6EC902" w14:textId="77777777" w:rsidR="00B54251" w:rsidRPr="00821183" w:rsidRDefault="00B54251" w:rsidP="00B54251">
      <w:pPr>
        <w:jc w:val="both"/>
        <w:rPr>
          <w:sz w:val="28"/>
          <w:szCs w:val="28"/>
          <w:lang w:val="uk-UA"/>
        </w:rPr>
      </w:pPr>
      <w:r w:rsidRPr="00821183">
        <w:rPr>
          <w:sz w:val="28"/>
          <w:szCs w:val="28"/>
          <w:lang w:val="uk-UA"/>
        </w:rPr>
        <w:t>ВИРІШИ</w:t>
      </w:r>
      <w:r>
        <w:rPr>
          <w:sz w:val="28"/>
          <w:szCs w:val="28"/>
          <w:lang w:val="uk-UA"/>
        </w:rPr>
        <w:t>ЛА</w:t>
      </w:r>
      <w:r w:rsidRPr="00821183">
        <w:rPr>
          <w:sz w:val="28"/>
          <w:szCs w:val="28"/>
          <w:lang w:val="uk-UA"/>
        </w:rPr>
        <w:t>:</w:t>
      </w:r>
    </w:p>
    <w:p w14:paraId="1E223EF9" w14:textId="77777777" w:rsidR="00B54251" w:rsidRPr="00821183" w:rsidRDefault="00B54251" w:rsidP="00A04CE3">
      <w:pPr>
        <w:jc w:val="both"/>
        <w:rPr>
          <w:sz w:val="28"/>
          <w:szCs w:val="28"/>
          <w:lang w:val="uk-UA"/>
        </w:rPr>
      </w:pPr>
    </w:p>
    <w:p w14:paraId="22D6AA01" w14:textId="301FC612" w:rsidR="00B54251" w:rsidRPr="00A04CE3" w:rsidRDefault="00B54251" w:rsidP="00A04CE3">
      <w:pPr>
        <w:pStyle w:val="a4"/>
        <w:spacing w:after="0"/>
        <w:ind w:firstLine="708"/>
        <w:jc w:val="both"/>
        <w:rPr>
          <w:bCs/>
          <w:color w:val="000000" w:themeColor="text1"/>
          <w:sz w:val="28"/>
          <w:szCs w:val="28"/>
          <w:lang w:val="uk-UA"/>
        </w:rPr>
      </w:pPr>
      <w:r>
        <w:rPr>
          <w:sz w:val="28"/>
          <w:szCs w:val="28"/>
          <w:lang w:val="uk-UA"/>
        </w:rPr>
        <w:t xml:space="preserve">1. </w:t>
      </w:r>
      <w:r w:rsidRPr="00B54251">
        <w:rPr>
          <w:sz w:val="28"/>
          <w:szCs w:val="28"/>
          <w:lang w:val="uk-UA"/>
        </w:rPr>
        <w:t xml:space="preserve">Затвердити </w:t>
      </w:r>
      <w:r w:rsidRPr="00B54251">
        <w:rPr>
          <w:color w:val="000000" w:themeColor="text1"/>
          <w:sz w:val="28"/>
          <w:szCs w:val="28"/>
          <w:lang w:val="uk-UA"/>
        </w:rPr>
        <w:t>Правила</w:t>
      </w:r>
      <w:r w:rsidRPr="00B54251">
        <w:rPr>
          <w:rStyle w:val="a3"/>
          <w:b w:val="0"/>
          <w:color w:val="000000" w:themeColor="text1"/>
          <w:sz w:val="28"/>
          <w:szCs w:val="28"/>
          <w:lang w:val="uk-UA"/>
        </w:rPr>
        <w:t xml:space="preserve">  розміщення </w:t>
      </w:r>
      <w:r w:rsidR="00A04CE3">
        <w:rPr>
          <w:bCs/>
          <w:color w:val="000000" w:themeColor="text1"/>
          <w:sz w:val="28"/>
          <w:szCs w:val="28"/>
          <w:lang w:val="uk-UA"/>
        </w:rPr>
        <w:t xml:space="preserve">зовнішньої реклами на території </w:t>
      </w:r>
      <w:r w:rsidRPr="00B54251">
        <w:rPr>
          <w:rStyle w:val="a3"/>
          <w:b w:val="0"/>
          <w:color w:val="000000" w:themeColor="text1"/>
          <w:sz w:val="28"/>
          <w:szCs w:val="28"/>
          <w:lang w:val="uk-UA"/>
        </w:rPr>
        <w:t>Новокаховської міської територіальної громади</w:t>
      </w:r>
      <w:r w:rsidRPr="00B54251">
        <w:rPr>
          <w:sz w:val="28"/>
          <w:szCs w:val="28"/>
          <w:lang w:val="uk-UA"/>
        </w:rPr>
        <w:t xml:space="preserve"> (додаток 1).</w:t>
      </w:r>
    </w:p>
    <w:p w14:paraId="44F66BC8" w14:textId="2DFFBCB7" w:rsidR="006B692F" w:rsidRDefault="00495714" w:rsidP="006B692F">
      <w:pPr>
        <w:ind w:firstLine="720"/>
        <w:jc w:val="both"/>
        <w:rPr>
          <w:sz w:val="28"/>
          <w:szCs w:val="28"/>
          <w:lang w:val="uk-UA"/>
        </w:rPr>
      </w:pPr>
      <w:r>
        <w:rPr>
          <w:sz w:val="28"/>
          <w:szCs w:val="28"/>
          <w:lang w:val="uk-UA"/>
        </w:rPr>
        <w:t>2</w:t>
      </w:r>
      <w:r w:rsidR="006B692F">
        <w:rPr>
          <w:sz w:val="28"/>
          <w:szCs w:val="28"/>
          <w:lang w:val="uk-UA"/>
        </w:rPr>
        <w:t xml:space="preserve">. Визнати таким, що втратило чинність рішення Новокаховської міської ради від 28 грудня 2011 року №518 </w:t>
      </w:r>
      <w:r w:rsidR="00501537" w:rsidRPr="00501537">
        <w:rPr>
          <w:sz w:val="28"/>
          <w:szCs w:val="28"/>
          <w:lang w:val="uk-UA"/>
        </w:rPr>
        <w:t>,,</w:t>
      </w:r>
      <w:r w:rsidR="006B692F">
        <w:rPr>
          <w:sz w:val="28"/>
          <w:szCs w:val="28"/>
          <w:lang w:val="uk-UA"/>
        </w:rPr>
        <w:t>Про затвердження Правил розміщення та експлуатації об’єктів зовніш</w:t>
      </w:r>
      <w:r>
        <w:rPr>
          <w:sz w:val="28"/>
          <w:szCs w:val="28"/>
          <w:lang w:val="uk-UA"/>
        </w:rPr>
        <w:t xml:space="preserve">ньої реклами та інформації в </w:t>
      </w:r>
      <w:proofErr w:type="spellStart"/>
      <w:r>
        <w:rPr>
          <w:sz w:val="28"/>
          <w:szCs w:val="28"/>
          <w:lang w:val="uk-UA"/>
        </w:rPr>
        <w:t>м.</w:t>
      </w:r>
      <w:r w:rsidR="006B692F">
        <w:rPr>
          <w:sz w:val="28"/>
          <w:szCs w:val="28"/>
          <w:lang w:val="uk-UA"/>
        </w:rPr>
        <w:t>Нова</w:t>
      </w:r>
      <w:proofErr w:type="spellEnd"/>
      <w:r w:rsidR="006B692F">
        <w:rPr>
          <w:sz w:val="28"/>
          <w:szCs w:val="28"/>
          <w:lang w:val="uk-UA"/>
        </w:rPr>
        <w:t xml:space="preserve"> Каховка</w:t>
      </w:r>
      <w:r w:rsidR="00501537" w:rsidRPr="006107A5">
        <w:rPr>
          <w:sz w:val="28"/>
          <w:szCs w:val="28"/>
          <w:lang w:val="uk-UA"/>
        </w:rPr>
        <w:t>”</w:t>
      </w:r>
      <w:r w:rsidR="006B692F">
        <w:rPr>
          <w:sz w:val="28"/>
          <w:szCs w:val="28"/>
          <w:lang w:val="uk-UA"/>
        </w:rPr>
        <w:t>.</w:t>
      </w:r>
    </w:p>
    <w:p w14:paraId="2AA64059" w14:textId="3C91ABFE" w:rsidR="001C462A" w:rsidRPr="00821183" w:rsidRDefault="00495714" w:rsidP="001C462A">
      <w:pPr>
        <w:ind w:firstLine="720"/>
        <w:jc w:val="both"/>
        <w:rPr>
          <w:sz w:val="28"/>
          <w:szCs w:val="28"/>
          <w:lang w:val="uk-UA"/>
        </w:rPr>
      </w:pPr>
      <w:r>
        <w:rPr>
          <w:sz w:val="28"/>
          <w:szCs w:val="28"/>
          <w:lang w:val="uk-UA"/>
        </w:rPr>
        <w:t>3</w:t>
      </w:r>
      <w:r w:rsidR="001C462A">
        <w:rPr>
          <w:sz w:val="28"/>
          <w:szCs w:val="28"/>
          <w:lang w:val="uk-UA"/>
        </w:rPr>
        <w:t xml:space="preserve">. </w:t>
      </w:r>
      <w:r w:rsidR="001C462A" w:rsidRPr="00FF3E31">
        <w:rPr>
          <w:sz w:val="28"/>
          <w:szCs w:val="28"/>
          <w:lang w:val="uk-UA"/>
        </w:rPr>
        <w:t>Рішення набирає чинності з 01</w:t>
      </w:r>
      <w:r w:rsidR="001C462A">
        <w:rPr>
          <w:sz w:val="28"/>
          <w:szCs w:val="28"/>
          <w:lang w:val="uk-UA"/>
        </w:rPr>
        <w:t xml:space="preserve"> січня </w:t>
      </w:r>
      <w:r w:rsidR="001C462A" w:rsidRPr="00FF3E31">
        <w:rPr>
          <w:sz w:val="28"/>
          <w:szCs w:val="28"/>
          <w:lang w:val="uk-UA"/>
        </w:rPr>
        <w:t>20</w:t>
      </w:r>
      <w:r w:rsidR="001C462A">
        <w:rPr>
          <w:sz w:val="28"/>
          <w:szCs w:val="28"/>
          <w:lang w:val="uk-UA"/>
        </w:rPr>
        <w:t xml:space="preserve">22 року </w:t>
      </w:r>
      <w:r w:rsidR="001C462A" w:rsidRPr="00FF3E31">
        <w:rPr>
          <w:sz w:val="28"/>
          <w:szCs w:val="28"/>
          <w:lang w:val="uk-UA"/>
        </w:rPr>
        <w:t xml:space="preserve">і </w:t>
      </w:r>
      <w:r w:rsidR="001C462A">
        <w:rPr>
          <w:sz w:val="28"/>
          <w:szCs w:val="28"/>
          <w:lang w:val="uk-UA"/>
        </w:rPr>
        <w:t>є обов</w:t>
      </w:r>
      <w:r w:rsidR="001C462A" w:rsidRPr="00FF3E31">
        <w:rPr>
          <w:sz w:val="28"/>
          <w:szCs w:val="28"/>
          <w:lang w:val="uk-UA"/>
        </w:rPr>
        <w:t>’</w:t>
      </w:r>
      <w:r w:rsidR="001C462A">
        <w:rPr>
          <w:sz w:val="28"/>
          <w:szCs w:val="28"/>
          <w:lang w:val="uk-UA"/>
        </w:rPr>
        <w:t>язковим для виконання на всій території Новокаховської міської територіальної громади.</w:t>
      </w:r>
    </w:p>
    <w:p w14:paraId="1E0A08AE" w14:textId="4A1AD1FA" w:rsidR="004B5A76" w:rsidRPr="004B5A76" w:rsidRDefault="00495714" w:rsidP="004B5A76">
      <w:pPr>
        <w:ind w:firstLine="708"/>
        <w:jc w:val="both"/>
        <w:rPr>
          <w:sz w:val="28"/>
          <w:szCs w:val="28"/>
          <w:lang w:val="uk-UA"/>
        </w:rPr>
      </w:pPr>
      <w:r>
        <w:rPr>
          <w:sz w:val="28"/>
          <w:szCs w:val="28"/>
          <w:lang w:val="uk-UA"/>
        </w:rPr>
        <w:t>4</w:t>
      </w:r>
      <w:r w:rsidR="00B54251">
        <w:rPr>
          <w:sz w:val="28"/>
          <w:szCs w:val="28"/>
          <w:lang w:val="uk-UA"/>
        </w:rPr>
        <w:t xml:space="preserve">. </w:t>
      </w:r>
      <w:r w:rsidR="00B54251" w:rsidRPr="00821183">
        <w:rPr>
          <w:sz w:val="28"/>
          <w:szCs w:val="28"/>
          <w:lang w:val="uk-UA"/>
        </w:rPr>
        <w:t xml:space="preserve">Контроль за виконанням цього рішення покласти на </w:t>
      </w:r>
      <w:r w:rsidR="00B54251">
        <w:rPr>
          <w:sz w:val="28"/>
          <w:szCs w:val="28"/>
          <w:lang w:val="uk-UA"/>
        </w:rPr>
        <w:t xml:space="preserve">першого </w:t>
      </w:r>
      <w:r w:rsidR="00B54251" w:rsidRPr="00821183">
        <w:rPr>
          <w:sz w:val="28"/>
          <w:szCs w:val="28"/>
          <w:lang w:val="uk-UA"/>
        </w:rPr>
        <w:t xml:space="preserve">заступника міського голови </w:t>
      </w:r>
      <w:proofErr w:type="spellStart"/>
      <w:r w:rsidR="00B54251">
        <w:rPr>
          <w:sz w:val="28"/>
          <w:szCs w:val="28"/>
          <w:lang w:val="uk-UA"/>
        </w:rPr>
        <w:t>Тарабаку</w:t>
      </w:r>
      <w:proofErr w:type="spellEnd"/>
      <w:r w:rsidR="00B54251">
        <w:rPr>
          <w:sz w:val="28"/>
          <w:szCs w:val="28"/>
          <w:lang w:val="uk-UA"/>
        </w:rPr>
        <w:t xml:space="preserve"> О.А. та </w:t>
      </w:r>
      <w:r w:rsidR="004B5A76">
        <w:rPr>
          <w:sz w:val="28"/>
          <w:szCs w:val="28"/>
          <w:lang w:val="uk-UA"/>
        </w:rPr>
        <w:t>постійну комісію мандатну</w:t>
      </w:r>
      <w:r w:rsidR="004B5A76" w:rsidRPr="004B5A76">
        <w:rPr>
          <w:sz w:val="28"/>
          <w:szCs w:val="28"/>
          <w:lang w:val="uk-UA"/>
        </w:rPr>
        <w:t xml:space="preserve">, з питань депутатської діяльності та етики, законності і правопорядку                                                         </w:t>
      </w:r>
      <w:r w:rsidR="004B5A76">
        <w:rPr>
          <w:sz w:val="28"/>
          <w:szCs w:val="28"/>
          <w:lang w:val="uk-UA"/>
        </w:rPr>
        <w:t>(</w:t>
      </w:r>
      <w:r w:rsidR="004B5A76" w:rsidRPr="004B5A76">
        <w:rPr>
          <w:sz w:val="28"/>
          <w:szCs w:val="28"/>
          <w:lang w:val="uk-UA"/>
        </w:rPr>
        <w:t>Красовська</w:t>
      </w:r>
      <w:r w:rsidR="004B5A76">
        <w:rPr>
          <w:sz w:val="28"/>
          <w:szCs w:val="28"/>
          <w:lang w:val="uk-UA"/>
        </w:rPr>
        <w:t xml:space="preserve"> О.Б.).</w:t>
      </w:r>
      <w:r w:rsidR="004B5A76" w:rsidRPr="004B5A76">
        <w:rPr>
          <w:sz w:val="28"/>
          <w:szCs w:val="28"/>
          <w:lang w:val="uk-UA"/>
        </w:rPr>
        <w:t xml:space="preserve">                                       </w:t>
      </w:r>
    </w:p>
    <w:p w14:paraId="26CF5A1A" w14:textId="77777777" w:rsidR="00B54251" w:rsidRDefault="00B54251" w:rsidP="00B54251">
      <w:pPr>
        <w:jc w:val="center"/>
        <w:rPr>
          <w:sz w:val="28"/>
          <w:szCs w:val="28"/>
          <w:lang w:val="uk-UA"/>
        </w:rPr>
      </w:pPr>
    </w:p>
    <w:p w14:paraId="7BC05D33" w14:textId="29D62738" w:rsidR="00B54251" w:rsidRDefault="00B54251" w:rsidP="00B54251">
      <w:pPr>
        <w:jc w:val="center"/>
        <w:rPr>
          <w:sz w:val="28"/>
          <w:szCs w:val="28"/>
          <w:lang w:val="uk-UA"/>
        </w:rPr>
      </w:pPr>
    </w:p>
    <w:p w14:paraId="17AB5D32" w14:textId="77777777" w:rsidR="004B5A76" w:rsidRPr="00821183" w:rsidRDefault="004B5A76" w:rsidP="00B54251">
      <w:pPr>
        <w:jc w:val="center"/>
        <w:rPr>
          <w:sz w:val="28"/>
          <w:szCs w:val="28"/>
          <w:lang w:val="uk-UA"/>
        </w:rPr>
      </w:pPr>
    </w:p>
    <w:p w14:paraId="1DC471DA" w14:textId="50E6F77D" w:rsidR="00B54251" w:rsidRDefault="006B692F" w:rsidP="00B54251">
      <w:pPr>
        <w:jc w:val="both"/>
        <w:rPr>
          <w:sz w:val="28"/>
          <w:szCs w:val="28"/>
          <w:lang w:val="uk-UA"/>
        </w:rPr>
      </w:pPr>
      <w:r>
        <w:rPr>
          <w:sz w:val="28"/>
          <w:szCs w:val="28"/>
          <w:lang w:val="uk-UA"/>
        </w:rPr>
        <w:t>Міський голова                                                              Володимир КОВАЛЕНКО</w:t>
      </w:r>
    </w:p>
    <w:p w14:paraId="64C6B2E1" w14:textId="40A6D8DB" w:rsidR="00127C74" w:rsidRDefault="00127C74"/>
    <w:p w14:paraId="5BDA1503" w14:textId="5864EA8E" w:rsidR="006107A5" w:rsidRDefault="006107A5"/>
    <w:p w14:paraId="32873AF4" w14:textId="08ED75AA" w:rsidR="006107A5" w:rsidRDefault="006107A5"/>
    <w:p w14:paraId="18C7B820" w14:textId="40EF7466" w:rsidR="006107A5" w:rsidRDefault="006107A5"/>
    <w:p w14:paraId="3D513F8D" w14:textId="70FFDD89" w:rsidR="006107A5" w:rsidRDefault="006107A5"/>
    <w:p w14:paraId="22E2BE64" w14:textId="6FAED246" w:rsidR="006107A5" w:rsidRDefault="006107A5"/>
    <w:p w14:paraId="20C5C05E" w14:textId="5D719037" w:rsidR="006107A5" w:rsidRDefault="006107A5"/>
    <w:p w14:paraId="68B6856A" w14:textId="3D2921E1" w:rsidR="006107A5" w:rsidRDefault="006107A5"/>
    <w:p w14:paraId="6E057D91" w14:textId="63AF12CB" w:rsidR="006107A5" w:rsidRDefault="006107A5"/>
    <w:p w14:paraId="4E70DDF9" w14:textId="5B006655" w:rsidR="006107A5" w:rsidRDefault="006107A5"/>
    <w:p w14:paraId="3962B2A8" w14:textId="1A6CA077" w:rsidR="006107A5" w:rsidRDefault="006107A5"/>
    <w:p w14:paraId="5454A901" w14:textId="4EE478E8" w:rsidR="006107A5" w:rsidRDefault="006107A5"/>
    <w:p w14:paraId="2DFF4B8D" w14:textId="36022FF3" w:rsidR="006107A5" w:rsidRDefault="006107A5"/>
    <w:p w14:paraId="5D401C32" w14:textId="77777777" w:rsidR="006107A5" w:rsidRPr="006107A5" w:rsidRDefault="006107A5" w:rsidP="006107A5">
      <w:pPr>
        <w:suppressAutoHyphens/>
        <w:ind w:firstLine="5670"/>
        <w:jc w:val="both"/>
        <w:rPr>
          <w:bCs/>
          <w:color w:val="000000"/>
          <w:szCs w:val="28"/>
          <w:lang w:val="uk-UA" w:eastAsia="zh-CN"/>
        </w:rPr>
      </w:pPr>
      <w:r w:rsidRPr="006107A5">
        <w:rPr>
          <w:bCs/>
          <w:color w:val="000000"/>
          <w:szCs w:val="28"/>
          <w:lang w:val="uk-UA" w:eastAsia="zh-CN"/>
        </w:rPr>
        <w:lastRenderedPageBreak/>
        <w:t>ЗАТВЕРДЖЕНО</w:t>
      </w:r>
    </w:p>
    <w:p w14:paraId="7F869289" w14:textId="77777777" w:rsidR="006107A5" w:rsidRPr="006107A5" w:rsidRDefault="006107A5" w:rsidP="006107A5">
      <w:pPr>
        <w:suppressAutoHyphens/>
        <w:ind w:firstLine="5670"/>
        <w:jc w:val="both"/>
        <w:rPr>
          <w:bCs/>
          <w:color w:val="000000"/>
          <w:szCs w:val="28"/>
          <w:lang w:val="uk-UA" w:eastAsia="zh-CN"/>
        </w:rPr>
      </w:pPr>
      <w:r w:rsidRPr="006107A5">
        <w:rPr>
          <w:bCs/>
          <w:color w:val="000000"/>
          <w:szCs w:val="28"/>
          <w:lang w:val="uk-UA" w:eastAsia="zh-CN"/>
        </w:rPr>
        <w:t>Секретар міської ради</w:t>
      </w:r>
    </w:p>
    <w:p w14:paraId="68B092F2" w14:textId="77777777" w:rsidR="006107A5" w:rsidRPr="006107A5" w:rsidRDefault="006107A5" w:rsidP="006107A5">
      <w:pPr>
        <w:suppressAutoHyphens/>
        <w:ind w:firstLine="5670"/>
        <w:jc w:val="both"/>
        <w:rPr>
          <w:bCs/>
          <w:color w:val="000000"/>
          <w:szCs w:val="28"/>
          <w:lang w:val="uk-UA" w:eastAsia="zh-CN"/>
        </w:rPr>
      </w:pPr>
      <w:r w:rsidRPr="006107A5">
        <w:rPr>
          <w:bCs/>
          <w:color w:val="000000"/>
          <w:szCs w:val="28"/>
          <w:lang w:val="uk-UA" w:eastAsia="zh-CN"/>
        </w:rPr>
        <w:t>__________ Дмитро ВАСИЛЬЄВ</w:t>
      </w:r>
    </w:p>
    <w:p w14:paraId="59022D72" w14:textId="77777777" w:rsidR="006107A5" w:rsidRPr="006107A5" w:rsidRDefault="006107A5" w:rsidP="006107A5">
      <w:pPr>
        <w:suppressAutoHyphens/>
        <w:ind w:firstLine="5670"/>
        <w:jc w:val="both"/>
        <w:rPr>
          <w:bCs/>
          <w:color w:val="000000"/>
          <w:szCs w:val="28"/>
          <w:lang w:val="uk-UA" w:eastAsia="zh-CN"/>
        </w:rPr>
      </w:pPr>
    </w:p>
    <w:p w14:paraId="43965EF5" w14:textId="77777777" w:rsidR="006107A5" w:rsidRPr="006107A5" w:rsidRDefault="006107A5" w:rsidP="006107A5">
      <w:pPr>
        <w:suppressAutoHyphens/>
        <w:ind w:firstLine="5670"/>
        <w:jc w:val="both"/>
        <w:rPr>
          <w:bCs/>
          <w:color w:val="000000"/>
          <w:szCs w:val="28"/>
          <w:lang w:val="uk-UA" w:eastAsia="zh-CN"/>
        </w:rPr>
      </w:pPr>
    </w:p>
    <w:p w14:paraId="7AC5B019" w14:textId="77777777" w:rsidR="006107A5" w:rsidRPr="006107A5" w:rsidRDefault="006107A5" w:rsidP="006107A5">
      <w:pPr>
        <w:suppressAutoHyphens/>
        <w:ind w:firstLine="5670"/>
        <w:jc w:val="both"/>
        <w:rPr>
          <w:bCs/>
          <w:color w:val="000000"/>
          <w:szCs w:val="28"/>
          <w:lang w:val="uk-UA" w:eastAsia="zh-CN"/>
        </w:rPr>
      </w:pPr>
      <w:r w:rsidRPr="006107A5">
        <w:rPr>
          <w:bCs/>
          <w:color w:val="000000"/>
          <w:szCs w:val="28"/>
          <w:lang w:val="uk-UA" w:eastAsia="zh-CN"/>
        </w:rPr>
        <w:t xml:space="preserve">Додаток </w:t>
      </w:r>
    </w:p>
    <w:p w14:paraId="0D0199C9" w14:textId="77777777" w:rsidR="006107A5" w:rsidRPr="006107A5" w:rsidRDefault="006107A5" w:rsidP="006107A5">
      <w:pPr>
        <w:suppressAutoHyphens/>
        <w:ind w:firstLine="5670"/>
        <w:jc w:val="both"/>
        <w:rPr>
          <w:bCs/>
          <w:color w:val="000000"/>
          <w:szCs w:val="28"/>
          <w:lang w:val="uk-UA" w:eastAsia="zh-CN"/>
        </w:rPr>
      </w:pPr>
      <w:r w:rsidRPr="006107A5">
        <w:rPr>
          <w:bCs/>
          <w:color w:val="000000"/>
          <w:szCs w:val="28"/>
          <w:lang w:val="uk-UA" w:eastAsia="zh-CN"/>
        </w:rPr>
        <w:t xml:space="preserve">до рішення _____ сесії </w:t>
      </w:r>
    </w:p>
    <w:p w14:paraId="11755A50" w14:textId="77777777" w:rsidR="006107A5" w:rsidRPr="006107A5" w:rsidRDefault="006107A5" w:rsidP="006107A5">
      <w:pPr>
        <w:suppressAutoHyphens/>
        <w:ind w:firstLine="5670"/>
        <w:jc w:val="both"/>
        <w:rPr>
          <w:bCs/>
          <w:color w:val="000000"/>
          <w:szCs w:val="28"/>
          <w:lang w:val="uk-UA" w:eastAsia="zh-CN"/>
        </w:rPr>
      </w:pPr>
      <w:r w:rsidRPr="006107A5">
        <w:rPr>
          <w:bCs/>
          <w:color w:val="000000"/>
          <w:szCs w:val="28"/>
          <w:lang w:val="uk-UA" w:eastAsia="zh-CN"/>
        </w:rPr>
        <w:t xml:space="preserve">міської ради _____ скликання </w:t>
      </w:r>
    </w:p>
    <w:p w14:paraId="5E165B92" w14:textId="77777777" w:rsidR="006107A5" w:rsidRPr="006107A5" w:rsidRDefault="006107A5" w:rsidP="006107A5">
      <w:pPr>
        <w:suppressAutoHyphens/>
        <w:ind w:firstLine="5670"/>
        <w:jc w:val="both"/>
        <w:rPr>
          <w:bCs/>
          <w:color w:val="000000"/>
          <w:szCs w:val="28"/>
          <w:lang w:val="uk-UA" w:eastAsia="zh-CN"/>
        </w:rPr>
      </w:pPr>
      <w:r w:rsidRPr="006107A5">
        <w:rPr>
          <w:bCs/>
          <w:color w:val="000000"/>
          <w:szCs w:val="28"/>
          <w:lang w:val="uk-UA" w:eastAsia="zh-CN"/>
        </w:rPr>
        <w:t>від __________ 2021 року №____</w:t>
      </w:r>
    </w:p>
    <w:p w14:paraId="7F3AF95B" w14:textId="77777777" w:rsidR="006107A5" w:rsidRPr="006107A5" w:rsidRDefault="006107A5" w:rsidP="006107A5">
      <w:pPr>
        <w:suppressAutoHyphens/>
        <w:jc w:val="both"/>
        <w:rPr>
          <w:bCs/>
          <w:color w:val="000000"/>
          <w:szCs w:val="28"/>
          <w:lang w:val="uk-UA" w:eastAsia="zh-CN"/>
        </w:rPr>
      </w:pPr>
    </w:p>
    <w:p w14:paraId="147D06E1" w14:textId="77777777" w:rsidR="006107A5" w:rsidRPr="006107A5" w:rsidRDefault="006107A5" w:rsidP="006107A5">
      <w:pPr>
        <w:suppressAutoHyphens/>
        <w:jc w:val="center"/>
        <w:rPr>
          <w:b/>
          <w:bCs/>
          <w:color w:val="000000"/>
          <w:szCs w:val="28"/>
          <w:lang w:val="uk-UA" w:eastAsia="zh-CN"/>
        </w:rPr>
      </w:pPr>
      <w:r w:rsidRPr="006107A5">
        <w:rPr>
          <w:b/>
          <w:bCs/>
          <w:color w:val="000000"/>
          <w:szCs w:val="28"/>
          <w:lang w:val="uk-UA" w:eastAsia="zh-CN"/>
        </w:rPr>
        <w:t xml:space="preserve">П Р А В И Л А </w:t>
      </w:r>
    </w:p>
    <w:p w14:paraId="1B7DB218" w14:textId="77777777" w:rsidR="006107A5" w:rsidRPr="006107A5" w:rsidRDefault="006107A5" w:rsidP="006107A5">
      <w:pPr>
        <w:suppressAutoHyphens/>
        <w:jc w:val="center"/>
        <w:rPr>
          <w:b/>
          <w:bCs/>
          <w:color w:val="000000"/>
          <w:szCs w:val="28"/>
          <w:lang w:val="uk-UA" w:eastAsia="zh-CN"/>
        </w:rPr>
      </w:pPr>
      <w:r w:rsidRPr="006107A5">
        <w:rPr>
          <w:b/>
          <w:bCs/>
          <w:color w:val="000000"/>
          <w:szCs w:val="28"/>
          <w:lang w:val="uk-UA" w:eastAsia="zh-CN"/>
        </w:rPr>
        <w:t xml:space="preserve">розміщення </w:t>
      </w:r>
      <w:r w:rsidRPr="006107A5">
        <w:rPr>
          <w:b/>
          <w:bCs/>
          <w:szCs w:val="28"/>
          <w:lang w:val="uk-UA" w:eastAsia="zh-CN"/>
        </w:rPr>
        <w:t xml:space="preserve">зовнішньої реклами на території </w:t>
      </w:r>
    </w:p>
    <w:p w14:paraId="4025F9B7" w14:textId="77777777" w:rsidR="006107A5" w:rsidRPr="006107A5" w:rsidRDefault="006107A5" w:rsidP="006107A5">
      <w:pPr>
        <w:suppressAutoHyphens/>
        <w:jc w:val="center"/>
        <w:rPr>
          <w:lang w:val="uk-UA" w:eastAsia="zh-CN"/>
        </w:rPr>
      </w:pPr>
      <w:r w:rsidRPr="006107A5">
        <w:rPr>
          <w:b/>
          <w:bCs/>
          <w:color w:val="000000"/>
          <w:szCs w:val="28"/>
          <w:lang w:val="uk-UA" w:eastAsia="zh-CN"/>
        </w:rPr>
        <w:t xml:space="preserve">Новокаховської міської територіальної громади </w:t>
      </w:r>
    </w:p>
    <w:p w14:paraId="0BE9C7C3" w14:textId="77777777" w:rsidR="006107A5" w:rsidRPr="006107A5" w:rsidRDefault="006107A5" w:rsidP="006107A5">
      <w:pPr>
        <w:suppressAutoHyphens/>
        <w:jc w:val="center"/>
        <w:rPr>
          <w:szCs w:val="28"/>
          <w:lang w:val="uk-UA" w:eastAsia="zh-CN"/>
        </w:rPr>
      </w:pPr>
    </w:p>
    <w:p w14:paraId="22A134FF" w14:textId="77777777" w:rsidR="006107A5" w:rsidRPr="006107A5" w:rsidRDefault="006107A5" w:rsidP="006107A5">
      <w:pPr>
        <w:suppressAutoHyphens/>
        <w:jc w:val="center"/>
        <w:rPr>
          <w:color w:val="000000"/>
          <w:szCs w:val="28"/>
          <w:lang w:val="uk-UA" w:eastAsia="zh-CN"/>
        </w:rPr>
      </w:pPr>
      <w:r w:rsidRPr="006107A5">
        <w:rPr>
          <w:b/>
          <w:bCs/>
          <w:color w:val="000000"/>
          <w:szCs w:val="28"/>
          <w:lang w:val="uk-UA" w:eastAsia="zh-CN"/>
        </w:rPr>
        <w:t>1. ЗАГАЛЬНІ ПОЛОЖЕННЯ</w:t>
      </w:r>
    </w:p>
    <w:p w14:paraId="1D7AD41C" w14:textId="77777777" w:rsidR="006107A5" w:rsidRPr="006107A5" w:rsidRDefault="006107A5" w:rsidP="006107A5">
      <w:pPr>
        <w:suppressAutoHyphens/>
        <w:jc w:val="both"/>
        <w:rPr>
          <w:color w:val="000000"/>
          <w:szCs w:val="28"/>
          <w:lang w:val="uk-UA" w:eastAsia="zh-CN"/>
        </w:rPr>
      </w:pPr>
    </w:p>
    <w:p w14:paraId="0C27F5DD" w14:textId="77777777" w:rsidR="006107A5" w:rsidRPr="006107A5" w:rsidRDefault="006107A5" w:rsidP="006107A5">
      <w:pPr>
        <w:suppressAutoHyphens/>
        <w:ind w:firstLine="708"/>
        <w:jc w:val="both"/>
        <w:textAlignment w:val="top"/>
        <w:rPr>
          <w:szCs w:val="28"/>
          <w:lang w:val="uk-UA" w:eastAsia="zh-CN"/>
        </w:rPr>
      </w:pPr>
      <w:r w:rsidRPr="006107A5">
        <w:rPr>
          <w:szCs w:val="28"/>
          <w:lang w:val="uk-UA" w:eastAsia="zh-CN"/>
        </w:rPr>
        <w:t xml:space="preserve">1.1. Правила розміщення зовнішньої реклами на території </w:t>
      </w:r>
      <w:r w:rsidRPr="006107A5">
        <w:rPr>
          <w:color w:val="000000"/>
          <w:szCs w:val="28"/>
          <w:lang w:val="uk-UA" w:eastAsia="zh-CN"/>
        </w:rPr>
        <w:t>Новокаховської міської територіальної громади</w:t>
      </w:r>
      <w:r w:rsidRPr="006107A5">
        <w:rPr>
          <w:szCs w:val="28"/>
          <w:lang w:val="uk-UA" w:eastAsia="zh-CN"/>
        </w:rPr>
        <w:t xml:space="preserve"> (далі - Правила) розроблені відповідно до законів України </w:t>
      </w:r>
      <w:r w:rsidRPr="006107A5">
        <w:rPr>
          <w:color w:val="000000"/>
          <w:szCs w:val="28"/>
          <w:highlight w:val="white"/>
          <w:lang w:val="uk-UA" w:eastAsia="zh-CN"/>
        </w:rPr>
        <w:t xml:space="preserve">,,Про дозвільну систему у сфері господарської діяльності”, </w:t>
      </w:r>
      <w:r w:rsidRPr="006107A5">
        <w:rPr>
          <w:szCs w:val="28"/>
          <w:lang w:val="uk-UA" w:eastAsia="zh-CN"/>
        </w:rPr>
        <w:t xml:space="preserve">,,Про місцеве самоврядування в Україні”, ,,Про рекламу”, ,,Про охорону культурної спадщини”, постанови Кабінету Міністрів України від 29.12.2003 №2067 ,,Про затвердження Типових правил розміщення зовнішньої реклами”, які регулюють відносини, що виникають у зв’язку з розміщенням зовнішньої реклами в населених пунктах Новокаховської  міської територіальної громади і визначають порядок надання дозволів на розміщення такої реклами. </w:t>
      </w:r>
    </w:p>
    <w:p w14:paraId="740FE1E5" w14:textId="77777777" w:rsidR="006107A5" w:rsidRPr="006107A5" w:rsidRDefault="006107A5" w:rsidP="006107A5">
      <w:pPr>
        <w:suppressAutoHyphens/>
        <w:ind w:firstLine="708"/>
        <w:jc w:val="both"/>
        <w:textAlignment w:val="top"/>
        <w:rPr>
          <w:szCs w:val="28"/>
          <w:lang w:val="uk-UA" w:eastAsia="zh-CN"/>
        </w:rPr>
      </w:pPr>
      <w:r w:rsidRPr="006107A5">
        <w:rPr>
          <w:szCs w:val="28"/>
          <w:lang w:val="uk-UA" w:eastAsia="zh-CN"/>
        </w:rPr>
        <w:t>1.2. Дія Правил поширюється на всю територію Новокаховської міської територіальної громади, включаючи розташування рекламних засобів на будинках (будівлях) і спорудах, на відкритих майданчиках, на міських вулицях (дорогах), площах та інших територіях, у зелених зонах,  на елементах вуличного обладнання, об'єктах, розташованих на відкритій місцевості, незалежно від форм власності та відомчого підпорядкування.</w:t>
      </w:r>
    </w:p>
    <w:p w14:paraId="2059FA64" w14:textId="77777777" w:rsidR="006107A5" w:rsidRPr="006107A5" w:rsidRDefault="006107A5" w:rsidP="006107A5">
      <w:pPr>
        <w:suppressAutoHyphens/>
        <w:ind w:firstLine="708"/>
        <w:jc w:val="both"/>
        <w:textAlignment w:val="top"/>
        <w:rPr>
          <w:szCs w:val="28"/>
          <w:lang w:val="uk-UA" w:eastAsia="zh-CN"/>
        </w:rPr>
      </w:pPr>
      <w:r w:rsidRPr="006107A5">
        <w:rPr>
          <w:szCs w:val="28"/>
          <w:lang w:val="uk-UA" w:eastAsia="zh-CN"/>
        </w:rPr>
        <w:t xml:space="preserve">Дія Правил поширюється на всі підприємства, установи та організації, незалежно від форми власності та відомчої належності, а також на фізичних осіб, </w:t>
      </w:r>
      <w:r w:rsidRPr="006107A5">
        <w:rPr>
          <w:color w:val="333333"/>
          <w:szCs w:val="28"/>
          <w:shd w:val="clear" w:color="auto" w:fill="FFFFFF"/>
          <w:lang w:val="uk-UA" w:eastAsia="zh-CN"/>
        </w:rPr>
        <w:t>в тому числі фізичних осіб - підприємців</w:t>
      </w:r>
      <w:r w:rsidRPr="006107A5">
        <w:rPr>
          <w:szCs w:val="28"/>
          <w:lang w:val="uk-UA" w:eastAsia="zh-CN"/>
        </w:rPr>
        <w:t>, які здійснюють діяльність у сфері розміщення об’єктів зовнішньої реклами на території Новокаховської міської територіальної громади. Правила є обов’язковими для виконання всіма учасниками рекламної діяльності.</w:t>
      </w:r>
    </w:p>
    <w:p w14:paraId="36E78CE5" w14:textId="77777777" w:rsidR="006107A5" w:rsidRPr="006107A5" w:rsidRDefault="006107A5" w:rsidP="006107A5">
      <w:pPr>
        <w:suppressAutoHyphens/>
        <w:ind w:firstLine="708"/>
        <w:jc w:val="both"/>
        <w:textAlignment w:val="top"/>
        <w:rPr>
          <w:szCs w:val="28"/>
          <w:lang w:val="uk-UA" w:eastAsia="zh-CN"/>
        </w:rPr>
      </w:pPr>
      <w:r w:rsidRPr="006107A5">
        <w:rPr>
          <w:szCs w:val="28"/>
          <w:lang w:val="uk-UA" w:eastAsia="zh-CN"/>
        </w:rPr>
        <w:t>1.3. Правила регламентують порядок видачі дозволів на розміщення зовнішньої реклами</w:t>
      </w:r>
      <w:r w:rsidRPr="006107A5">
        <w:rPr>
          <w:color w:val="333333"/>
          <w:shd w:val="clear" w:color="auto" w:fill="FFFFFF"/>
          <w:lang w:val="uk-UA" w:eastAsia="zh-CN"/>
        </w:rPr>
        <w:t xml:space="preserve"> </w:t>
      </w:r>
      <w:r w:rsidRPr="006107A5">
        <w:rPr>
          <w:color w:val="333333"/>
          <w:szCs w:val="28"/>
          <w:shd w:val="clear" w:color="auto" w:fill="FFFFFF"/>
          <w:lang w:val="uk-UA" w:eastAsia="zh-CN"/>
        </w:rPr>
        <w:t>або відмови в їх видачі</w:t>
      </w:r>
      <w:r w:rsidRPr="006107A5">
        <w:rPr>
          <w:color w:val="333333"/>
          <w:shd w:val="clear" w:color="auto" w:fill="FFFFFF"/>
          <w:lang w:val="uk-UA" w:eastAsia="zh-CN"/>
        </w:rPr>
        <w:t>,</w:t>
      </w:r>
      <w:r w:rsidRPr="006107A5">
        <w:rPr>
          <w:szCs w:val="28"/>
          <w:lang w:val="uk-UA" w:eastAsia="zh-CN"/>
        </w:rPr>
        <w:t xml:space="preserve"> переоформлення, анулювання, визначають вимоги до технічного стану, художньо-естетичного вигляду та порядку розміщення рекламних засобів, а також порядок здійснення контролю за дотриманням положень цих Правил.</w:t>
      </w:r>
    </w:p>
    <w:p w14:paraId="6C14FA5D" w14:textId="77777777" w:rsidR="006107A5" w:rsidRPr="006107A5" w:rsidRDefault="006107A5" w:rsidP="006107A5">
      <w:pPr>
        <w:shd w:val="clear" w:color="auto" w:fill="FFFFFF"/>
        <w:suppressAutoHyphens/>
        <w:ind w:firstLine="708"/>
        <w:jc w:val="both"/>
        <w:rPr>
          <w:lang w:val="uk-UA" w:eastAsia="zh-CN"/>
        </w:rPr>
      </w:pPr>
      <w:r w:rsidRPr="006107A5">
        <w:rPr>
          <w:color w:val="000000"/>
          <w:szCs w:val="28"/>
          <w:highlight w:val="white"/>
          <w:lang w:val="uk-UA" w:eastAsia="uk-UA"/>
        </w:rPr>
        <w:t xml:space="preserve">1.3.1. Зовнішня реклама розміщується на підставі дозволів та у встановленому законодавством порядку. </w:t>
      </w:r>
    </w:p>
    <w:p w14:paraId="7BD5C56E" w14:textId="77777777" w:rsidR="006107A5" w:rsidRPr="006107A5" w:rsidRDefault="006107A5" w:rsidP="006107A5">
      <w:pPr>
        <w:suppressAutoHyphens/>
        <w:jc w:val="both"/>
        <w:rPr>
          <w:lang w:val="uk-UA" w:eastAsia="zh-CN"/>
        </w:rPr>
      </w:pPr>
      <w:bookmarkStart w:id="0" w:name="n1831"/>
      <w:bookmarkEnd w:id="0"/>
      <w:r w:rsidRPr="006107A5">
        <w:rPr>
          <w:szCs w:val="28"/>
          <w:lang w:val="uk-UA" w:eastAsia="zh-CN"/>
        </w:rPr>
        <w:tab/>
        <w:t xml:space="preserve">Видача (відмова у видачі, переоформлення, анулювання) дозволу на розміщення зовнішньої реклами здійснюється відповідно до </w:t>
      </w:r>
      <w:r w:rsidRPr="006107A5">
        <w:rPr>
          <w:color w:val="000000"/>
          <w:szCs w:val="28"/>
          <w:lang w:val="uk-UA" w:eastAsia="zh-CN"/>
        </w:rPr>
        <w:t xml:space="preserve">Закону України </w:t>
      </w:r>
      <w:r w:rsidRPr="006107A5">
        <w:rPr>
          <w:szCs w:val="28"/>
          <w:lang w:val="uk-UA" w:eastAsia="zh-CN"/>
        </w:rPr>
        <w:t>,,Про дозвільну систему у сфері господарської діяльності”.</w:t>
      </w:r>
    </w:p>
    <w:p w14:paraId="530412B5" w14:textId="77777777" w:rsidR="006107A5" w:rsidRPr="006107A5" w:rsidRDefault="006107A5" w:rsidP="006107A5">
      <w:pPr>
        <w:shd w:val="clear" w:color="auto" w:fill="FFFFFF"/>
        <w:suppressAutoHyphens/>
        <w:ind w:firstLine="450"/>
        <w:jc w:val="both"/>
        <w:rPr>
          <w:lang w:val="uk-UA" w:eastAsia="zh-CN"/>
        </w:rPr>
      </w:pPr>
      <w:bookmarkStart w:id="1" w:name="n182"/>
      <w:bookmarkEnd w:id="1"/>
      <w:r w:rsidRPr="006107A5">
        <w:rPr>
          <w:color w:val="000000"/>
          <w:szCs w:val="28"/>
          <w:lang w:val="uk-UA" w:eastAsia="uk-UA"/>
        </w:rPr>
        <w:t>Справляння плати за видачу зазначених дозволів виконавчими органами міської ради забороняється.</w:t>
      </w:r>
    </w:p>
    <w:p w14:paraId="5E4E8C6F" w14:textId="77777777" w:rsidR="006107A5" w:rsidRPr="006107A5" w:rsidRDefault="006107A5" w:rsidP="006107A5">
      <w:pPr>
        <w:shd w:val="clear" w:color="auto" w:fill="FFFFFF"/>
        <w:suppressAutoHyphens/>
        <w:ind w:firstLine="450"/>
        <w:jc w:val="both"/>
        <w:rPr>
          <w:lang w:val="uk-UA" w:eastAsia="zh-CN"/>
        </w:rPr>
      </w:pPr>
      <w:bookmarkStart w:id="2" w:name="n29"/>
      <w:bookmarkEnd w:id="2"/>
      <w:r w:rsidRPr="006107A5">
        <w:rPr>
          <w:color w:val="000000"/>
          <w:szCs w:val="28"/>
          <w:lang w:val="uk-UA" w:eastAsia="uk-UA"/>
        </w:rPr>
        <w:t xml:space="preserve">1.4.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території Новокаховської міської територіальної громади. </w:t>
      </w:r>
      <w:bookmarkStart w:id="3" w:name="n30"/>
      <w:bookmarkEnd w:id="3"/>
    </w:p>
    <w:p w14:paraId="066E60A2" w14:textId="77777777" w:rsidR="006107A5" w:rsidRPr="006107A5" w:rsidRDefault="006107A5" w:rsidP="006107A5">
      <w:pPr>
        <w:shd w:val="clear" w:color="auto" w:fill="FFFFFF"/>
        <w:suppressAutoHyphens/>
        <w:ind w:firstLine="450"/>
        <w:jc w:val="both"/>
        <w:rPr>
          <w:lang w:val="uk-UA" w:eastAsia="zh-CN"/>
        </w:rPr>
      </w:pPr>
      <w:r w:rsidRPr="006107A5">
        <w:rPr>
          <w:szCs w:val="28"/>
          <w:lang w:val="uk-UA" w:eastAsia="zh-CN"/>
        </w:rPr>
        <w:lastRenderedPageBreak/>
        <w:t xml:space="preserve">1.5. </w:t>
      </w:r>
      <w:r w:rsidRPr="006107A5">
        <w:rPr>
          <w:color w:val="000000"/>
          <w:szCs w:val="28"/>
          <w:lang w:val="uk-UA" w:eastAsia="uk-UA"/>
        </w:rPr>
        <w:t>Для регулювання діяльності з розміщення зовнішньої реклами міська рада покладає відповідні функції на управління містобудування та архітектури міської ради (далі - Робочий орган).</w:t>
      </w:r>
      <w:r w:rsidRPr="006107A5">
        <w:rPr>
          <w:color w:val="000000"/>
          <w:lang w:val="uk-UA" w:eastAsia="uk-UA"/>
        </w:rPr>
        <w:t xml:space="preserve"> </w:t>
      </w:r>
    </w:p>
    <w:p w14:paraId="537DE651" w14:textId="77777777" w:rsidR="006107A5" w:rsidRPr="006107A5" w:rsidRDefault="006107A5" w:rsidP="006107A5">
      <w:pPr>
        <w:shd w:val="clear" w:color="auto" w:fill="FFFFFF"/>
        <w:suppressAutoHyphens/>
        <w:ind w:firstLine="450"/>
        <w:jc w:val="both"/>
        <w:rPr>
          <w:color w:val="000000"/>
          <w:szCs w:val="28"/>
          <w:lang w:val="uk-UA" w:eastAsia="uk-UA"/>
        </w:rPr>
      </w:pPr>
      <w:bookmarkStart w:id="4" w:name="n31"/>
      <w:bookmarkEnd w:id="4"/>
      <w:r w:rsidRPr="006107A5">
        <w:rPr>
          <w:color w:val="000000"/>
          <w:szCs w:val="28"/>
          <w:lang w:val="uk-UA" w:eastAsia="uk-UA"/>
        </w:rPr>
        <w:t>У процесі регулювання діяльності з розміщення зовнішньої реклами робочим органом залучаються на громадських засадах представники галузевих рад підприємців, об’єднань громадян та об’єднань підприємств, які провадять діяльність у сфері реклами.</w:t>
      </w:r>
    </w:p>
    <w:p w14:paraId="1FF9857F" w14:textId="77777777" w:rsidR="006107A5" w:rsidRPr="006107A5" w:rsidRDefault="006107A5" w:rsidP="006107A5">
      <w:pPr>
        <w:shd w:val="clear" w:color="auto" w:fill="FFFFFF"/>
        <w:suppressAutoHyphens/>
        <w:ind w:firstLine="450"/>
        <w:jc w:val="both"/>
        <w:rPr>
          <w:szCs w:val="28"/>
          <w:lang w:val="uk-UA" w:eastAsia="zh-CN"/>
        </w:rPr>
      </w:pPr>
    </w:p>
    <w:p w14:paraId="42832B55" w14:textId="77777777" w:rsidR="006107A5" w:rsidRPr="006107A5" w:rsidRDefault="006107A5" w:rsidP="006107A5">
      <w:pPr>
        <w:suppressAutoHyphens/>
        <w:jc w:val="center"/>
        <w:rPr>
          <w:b/>
          <w:bCs/>
          <w:color w:val="000000"/>
          <w:szCs w:val="28"/>
          <w:lang w:val="uk-UA" w:eastAsia="zh-CN"/>
        </w:rPr>
      </w:pPr>
      <w:r w:rsidRPr="006107A5">
        <w:rPr>
          <w:b/>
          <w:bCs/>
          <w:color w:val="000000"/>
          <w:szCs w:val="28"/>
          <w:lang w:val="uk-UA" w:eastAsia="zh-CN"/>
        </w:rPr>
        <w:t>2. ВИЗНАЧЕННЯ ТЕРМІНІВ</w:t>
      </w:r>
    </w:p>
    <w:p w14:paraId="3D223FAF" w14:textId="77777777" w:rsidR="006107A5" w:rsidRPr="006107A5" w:rsidRDefault="006107A5" w:rsidP="006107A5">
      <w:pPr>
        <w:suppressAutoHyphens/>
        <w:rPr>
          <w:color w:val="000000"/>
          <w:szCs w:val="28"/>
          <w:lang w:val="uk-UA" w:eastAsia="zh-CN"/>
        </w:rPr>
      </w:pPr>
    </w:p>
    <w:p w14:paraId="65F1F450" w14:textId="77777777" w:rsidR="006107A5" w:rsidRPr="006107A5" w:rsidRDefault="006107A5" w:rsidP="006107A5">
      <w:pPr>
        <w:suppressAutoHyphens/>
        <w:ind w:firstLine="708"/>
        <w:jc w:val="both"/>
        <w:rPr>
          <w:b/>
          <w:bCs/>
          <w:color w:val="000000"/>
          <w:szCs w:val="28"/>
          <w:lang w:val="uk-UA" w:eastAsia="zh-CN"/>
        </w:rPr>
      </w:pPr>
      <w:r w:rsidRPr="006107A5">
        <w:rPr>
          <w:color w:val="000000"/>
          <w:szCs w:val="28"/>
          <w:lang w:val="uk-UA" w:eastAsia="zh-CN"/>
        </w:rPr>
        <w:t>2.1. У цих Правилах, відповідно до законодавства про рекламу, наведені нижче терміни вживаються в такому значенні:</w:t>
      </w:r>
    </w:p>
    <w:p w14:paraId="0E3695CE" w14:textId="77777777" w:rsidR="006107A5" w:rsidRPr="006107A5" w:rsidRDefault="006107A5" w:rsidP="006107A5">
      <w:pPr>
        <w:suppressAutoHyphens/>
        <w:jc w:val="both"/>
        <w:rPr>
          <w:color w:val="000000"/>
          <w:szCs w:val="28"/>
          <w:lang w:val="uk-UA" w:eastAsia="zh-CN"/>
        </w:rPr>
      </w:pPr>
      <w:r w:rsidRPr="006107A5">
        <w:rPr>
          <w:b/>
          <w:bCs/>
          <w:color w:val="000000"/>
          <w:szCs w:val="28"/>
          <w:lang w:val="uk-UA" w:eastAsia="zh-CN"/>
        </w:rPr>
        <w:t>алея</w:t>
      </w:r>
      <w:r w:rsidRPr="006107A5">
        <w:rPr>
          <w:color w:val="000000"/>
          <w:szCs w:val="28"/>
          <w:lang w:val="uk-UA" w:eastAsia="zh-CN"/>
        </w:rPr>
        <w:t xml:space="preserve"> - дорога в парку, саду, сквері, лісопарку, на бульварі, обсаджена, як правило, з обох боків деревами та чагарниками;</w:t>
      </w:r>
      <w:bookmarkStart w:id="5" w:name="n2110"/>
      <w:bookmarkStart w:id="6" w:name="n2210"/>
      <w:bookmarkEnd w:id="5"/>
      <w:bookmarkEnd w:id="6"/>
    </w:p>
    <w:p w14:paraId="5F1DB329" w14:textId="77777777" w:rsidR="006107A5" w:rsidRPr="006107A5" w:rsidRDefault="006107A5" w:rsidP="006107A5">
      <w:pPr>
        <w:suppressAutoHyphens/>
        <w:jc w:val="both"/>
        <w:rPr>
          <w:b/>
          <w:bCs/>
          <w:szCs w:val="28"/>
          <w:lang w:val="uk-UA" w:eastAsia="zh-CN"/>
        </w:rPr>
      </w:pPr>
      <w:r w:rsidRPr="006107A5">
        <w:rPr>
          <w:b/>
          <w:szCs w:val="28"/>
          <w:lang w:val="uk-UA" w:eastAsia="zh-CN"/>
        </w:rPr>
        <w:t xml:space="preserve">виконавчий орган ради - </w:t>
      </w:r>
      <w:r w:rsidRPr="006107A5">
        <w:rPr>
          <w:szCs w:val="28"/>
          <w:lang w:val="uk-UA" w:eastAsia="zh-CN"/>
        </w:rPr>
        <w:t xml:space="preserve">виконавчий комітет Новокаховської міської ради; </w:t>
      </w:r>
    </w:p>
    <w:p w14:paraId="116F15FF" w14:textId="77777777" w:rsidR="006107A5" w:rsidRPr="006107A5" w:rsidRDefault="006107A5" w:rsidP="006107A5">
      <w:pPr>
        <w:suppressAutoHyphens/>
        <w:jc w:val="both"/>
        <w:rPr>
          <w:b/>
          <w:bCs/>
          <w:szCs w:val="28"/>
          <w:lang w:val="uk-UA" w:eastAsia="zh-CN"/>
        </w:rPr>
      </w:pPr>
      <w:r w:rsidRPr="006107A5">
        <w:rPr>
          <w:b/>
          <w:bCs/>
          <w:szCs w:val="28"/>
          <w:lang w:val="uk-UA" w:eastAsia="zh-CN"/>
        </w:rPr>
        <w:t>дозвіл</w:t>
      </w:r>
      <w:r w:rsidRPr="006107A5">
        <w:rPr>
          <w:szCs w:val="28"/>
          <w:lang w:val="uk-UA" w:eastAsia="zh-CN"/>
        </w:rPr>
        <w:t xml:space="preserve"> - документ установленої форми, виданий розповсюджувачу зовнішньої реклами на підставі рішення виконавчого комітету Новокаховської міської ради, який дає право на розміщення зовнішньої реклами на певний строк та у певному місці;</w:t>
      </w:r>
    </w:p>
    <w:p w14:paraId="6DAB92E7" w14:textId="77777777" w:rsidR="006107A5" w:rsidRPr="006107A5" w:rsidRDefault="006107A5" w:rsidP="006107A5">
      <w:pPr>
        <w:suppressAutoHyphens/>
        <w:jc w:val="both"/>
        <w:rPr>
          <w:b/>
          <w:bCs/>
          <w:szCs w:val="28"/>
          <w:lang w:val="uk-UA" w:eastAsia="zh-CN"/>
        </w:rPr>
      </w:pPr>
      <w:r w:rsidRPr="006107A5">
        <w:rPr>
          <w:b/>
          <w:bCs/>
          <w:szCs w:val="28"/>
          <w:lang w:val="uk-UA" w:eastAsia="zh-CN"/>
        </w:rPr>
        <w:t xml:space="preserve">зовнішня реклама </w:t>
      </w:r>
      <w:r w:rsidRPr="006107A5">
        <w:rPr>
          <w:szCs w:val="28"/>
          <w:lang w:val="uk-UA" w:eastAsia="zh-CN"/>
        </w:rPr>
        <w:t>- 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14:paraId="6A2F9BC1" w14:textId="77777777" w:rsidR="006107A5" w:rsidRPr="006107A5" w:rsidRDefault="006107A5" w:rsidP="006107A5">
      <w:pPr>
        <w:suppressAutoHyphens/>
        <w:jc w:val="both"/>
        <w:rPr>
          <w:b/>
          <w:bCs/>
          <w:szCs w:val="28"/>
          <w:lang w:val="uk-UA" w:eastAsia="zh-CN"/>
        </w:rPr>
      </w:pPr>
      <w:bookmarkStart w:id="7" w:name="n2310"/>
      <w:bookmarkEnd w:id="7"/>
      <w:r w:rsidRPr="006107A5">
        <w:rPr>
          <w:b/>
          <w:bCs/>
          <w:szCs w:val="28"/>
          <w:lang w:val="uk-UA" w:eastAsia="zh-CN"/>
        </w:rPr>
        <w:t>місце розташування рекламного засобу</w:t>
      </w:r>
      <w:r w:rsidRPr="006107A5">
        <w:rPr>
          <w:szCs w:val="28"/>
          <w:lang w:val="uk-UA" w:eastAsia="zh-CN"/>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14:paraId="3F77346C" w14:textId="77777777" w:rsidR="006107A5" w:rsidRPr="006107A5" w:rsidRDefault="006107A5" w:rsidP="006107A5">
      <w:pPr>
        <w:suppressAutoHyphens/>
        <w:jc w:val="both"/>
        <w:rPr>
          <w:b/>
          <w:bCs/>
          <w:szCs w:val="28"/>
          <w:lang w:val="uk-UA" w:eastAsia="zh-CN"/>
        </w:rPr>
      </w:pPr>
      <w:bookmarkStart w:id="8" w:name="n2410"/>
      <w:bookmarkEnd w:id="8"/>
      <w:r w:rsidRPr="006107A5">
        <w:rPr>
          <w:b/>
          <w:bCs/>
          <w:szCs w:val="28"/>
          <w:lang w:val="uk-UA" w:eastAsia="zh-CN"/>
        </w:rPr>
        <w:t>пішохідна доріжка</w:t>
      </w:r>
      <w:r w:rsidRPr="006107A5">
        <w:rPr>
          <w:szCs w:val="28"/>
          <w:lang w:val="uk-UA" w:eastAsia="zh-CN"/>
        </w:rPr>
        <w:t xml:space="preserve"> - елемент дороги, призначений для руху пішоходів, облаштований у її межах чи поза нею і позначений дорожнім знаком;</w:t>
      </w:r>
    </w:p>
    <w:p w14:paraId="5B22EFFF" w14:textId="77777777" w:rsidR="006107A5" w:rsidRPr="006107A5" w:rsidRDefault="006107A5" w:rsidP="006107A5">
      <w:pPr>
        <w:suppressAutoHyphens/>
        <w:jc w:val="both"/>
        <w:rPr>
          <w:b/>
          <w:bCs/>
          <w:szCs w:val="28"/>
          <w:lang w:val="uk-UA" w:eastAsia="zh-CN"/>
        </w:rPr>
      </w:pPr>
      <w:r w:rsidRPr="006107A5">
        <w:rPr>
          <w:b/>
          <w:bCs/>
          <w:szCs w:val="28"/>
          <w:lang w:val="uk-UA" w:eastAsia="zh-CN"/>
        </w:rPr>
        <w:t>прихована реклама</w:t>
      </w:r>
      <w:r w:rsidRPr="006107A5">
        <w:rPr>
          <w:szCs w:val="28"/>
          <w:lang w:val="uk-UA" w:eastAsia="zh-CN"/>
        </w:rPr>
        <w:t xml:space="preserve"> - інформація про особу чи товар у програмі, передачі, публікації, якщо така інформація слугує рекламним цілям і може вводити в оману осіб щодо дійсної мети таких програм, передач, публікацій;</w:t>
      </w:r>
    </w:p>
    <w:p w14:paraId="665DDE87" w14:textId="77777777" w:rsidR="006107A5" w:rsidRPr="006107A5" w:rsidRDefault="006107A5" w:rsidP="006107A5">
      <w:pPr>
        <w:suppressAutoHyphens/>
        <w:jc w:val="both"/>
        <w:rPr>
          <w:b/>
          <w:bCs/>
          <w:szCs w:val="28"/>
          <w:lang w:val="uk-UA" w:eastAsia="zh-CN"/>
        </w:rPr>
      </w:pPr>
      <w:bookmarkStart w:id="9" w:name="n28"/>
      <w:bookmarkEnd w:id="9"/>
      <w:r w:rsidRPr="006107A5">
        <w:rPr>
          <w:b/>
          <w:bCs/>
          <w:szCs w:val="28"/>
          <w:lang w:val="uk-UA" w:eastAsia="zh-CN"/>
        </w:rPr>
        <w:t xml:space="preserve">реклама </w:t>
      </w:r>
      <w:r w:rsidRPr="006107A5">
        <w:rPr>
          <w:szCs w:val="28"/>
          <w:lang w:val="uk-UA" w:eastAsia="zh-CN"/>
        </w:rPr>
        <w:t>- інформація про особу чи товар, розповсюджена в будь-якій формі та в будь-який спосіб і призначена сформувати або підтримати обізнаність споживачів реклами та їх інтерес щодо таких осіб чи товару;</w:t>
      </w:r>
    </w:p>
    <w:p w14:paraId="3A2ED987" w14:textId="77777777" w:rsidR="006107A5" w:rsidRPr="006107A5" w:rsidRDefault="006107A5" w:rsidP="006107A5">
      <w:pPr>
        <w:suppressAutoHyphens/>
        <w:jc w:val="both"/>
        <w:rPr>
          <w:szCs w:val="28"/>
          <w:lang w:val="uk-UA" w:eastAsia="zh-CN"/>
        </w:rPr>
      </w:pPr>
      <w:r w:rsidRPr="006107A5">
        <w:rPr>
          <w:b/>
          <w:bCs/>
          <w:szCs w:val="28"/>
          <w:lang w:val="uk-UA" w:eastAsia="zh-CN"/>
        </w:rPr>
        <w:t>рекламні засоби</w:t>
      </w:r>
      <w:r w:rsidRPr="006107A5">
        <w:rPr>
          <w:szCs w:val="28"/>
          <w:lang w:val="uk-UA" w:eastAsia="zh-CN"/>
        </w:rPr>
        <w:t xml:space="preserve"> - засоби, що використовуються для доведення реклами до її споживача (далі - РЗ);</w:t>
      </w:r>
    </w:p>
    <w:p w14:paraId="325BECE1" w14:textId="77777777" w:rsidR="006107A5" w:rsidRPr="006107A5" w:rsidRDefault="006107A5" w:rsidP="006107A5">
      <w:pPr>
        <w:suppressAutoHyphens/>
        <w:jc w:val="both"/>
        <w:rPr>
          <w:b/>
          <w:bCs/>
          <w:szCs w:val="28"/>
          <w:lang w:val="uk-UA" w:eastAsia="zh-CN"/>
        </w:rPr>
      </w:pPr>
      <w:r w:rsidRPr="006107A5">
        <w:rPr>
          <w:b/>
          <w:szCs w:val="28"/>
          <w:lang w:val="uk-UA" w:eastAsia="zh-CN"/>
        </w:rPr>
        <w:t>робочий орган</w:t>
      </w:r>
      <w:r w:rsidRPr="006107A5">
        <w:rPr>
          <w:szCs w:val="28"/>
          <w:lang w:val="uk-UA" w:eastAsia="zh-CN"/>
        </w:rPr>
        <w:t xml:space="preserve"> – Управління містобудування та архітектури Новокаховської міської ради;</w:t>
      </w:r>
    </w:p>
    <w:p w14:paraId="0B9B4F9B" w14:textId="77777777" w:rsidR="006107A5" w:rsidRPr="006107A5" w:rsidRDefault="006107A5" w:rsidP="006107A5">
      <w:pPr>
        <w:suppressAutoHyphens/>
        <w:jc w:val="both"/>
        <w:rPr>
          <w:b/>
          <w:bCs/>
          <w:szCs w:val="28"/>
          <w:lang w:val="uk-UA" w:eastAsia="zh-CN"/>
        </w:rPr>
      </w:pPr>
      <w:r w:rsidRPr="006107A5">
        <w:rPr>
          <w:b/>
          <w:bCs/>
          <w:szCs w:val="28"/>
          <w:lang w:val="uk-UA" w:eastAsia="zh-CN"/>
        </w:rPr>
        <w:t xml:space="preserve">розповсюджувач реклами </w:t>
      </w:r>
      <w:r w:rsidRPr="006107A5">
        <w:rPr>
          <w:szCs w:val="28"/>
          <w:lang w:val="uk-UA" w:eastAsia="zh-CN"/>
        </w:rPr>
        <w:t>- особа, яка здійснює розповсюдження реклами;</w:t>
      </w:r>
    </w:p>
    <w:p w14:paraId="604994F2" w14:textId="77777777" w:rsidR="006107A5" w:rsidRPr="006107A5" w:rsidRDefault="006107A5" w:rsidP="006107A5">
      <w:pPr>
        <w:suppressAutoHyphens/>
        <w:jc w:val="both"/>
        <w:rPr>
          <w:b/>
          <w:bCs/>
          <w:szCs w:val="28"/>
          <w:lang w:val="uk-UA" w:eastAsia="zh-CN"/>
        </w:rPr>
      </w:pPr>
      <w:r w:rsidRPr="006107A5">
        <w:rPr>
          <w:b/>
          <w:bCs/>
          <w:szCs w:val="28"/>
          <w:lang w:val="uk-UA" w:eastAsia="zh-CN"/>
        </w:rPr>
        <w:t>соціальна реклама</w:t>
      </w:r>
      <w:r w:rsidRPr="006107A5">
        <w:rPr>
          <w:szCs w:val="28"/>
          <w:lang w:val="uk-UA" w:eastAsia="zh-CN"/>
        </w:rPr>
        <w:t xml:space="preserve"> -  інформація будь-якого виду, розповсюджена в будь-якій формі, яка спрямована на досягнення суспільно корисних цілей, популяризацію загальнолюдських цінностей і розповсюдження якої не має на меті отримання прибутку;</w:t>
      </w:r>
    </w:p>
    <w:p w14:paraId="01E3E521" w14:textId="77777777" w:rsidR="006107A5" w:rsidRPr="006107A5" w:rsidRDefault="006107A5" w:rsidP="006107A5">
      <w:pPr>
        <w:suppressAutoHyphens/>
        <w:jc w:val="both"/>
        <w:rPr>
          <w:b/>
          <w:bCs/>
          <w:color w:val="000000"/>
          <w:szCs w:val="28"/>
          <w:lang w:val="uk-UA" w:eastAsia="zh-CN"/>
        </w:rPr>
      </w:pPr>
      <w:bookmarkStart w:id="10" w:name="n2510"/>
      <w:bookmarkEnd w:id="10"/>
      <w:r w:rsidRPr="006107A5">
        <w:rPr>
          <w:b/>
          <w:bCs/>
          <w:szCs w:val="28"/>
          <w:lang w:val="uk-UA" w:eastAsia="zh-CN"/>
        </w:rPr>
        <w:t>спеціальні конструкції</w:t>
      </w:r>
      <w:r w:rsidRPr="006107A5">
        <w:rPr>
          <w:szCs w:val="28"/>
          <w:lang w:val="uk-UA" w:eastAsia="zh-CN"/>
        </w:rPr>
        <w:t xml:space="preserve"> - тимчасові та стаціонарні рекламні засоби (світлові та несвітлові, наземні та неназемні (повітряні), плоскі та об'ємні стенди, щити, панно, транспаранти, тролі,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14:paraId="1ED9D4F8" w14:textId="77777777" w:rsidR="006107A5" w:rsidRPr="006107A5" w:rsidRDefault="006107A5" w:rsidP="006107A5">
      <w:pPr>
        <w:suppressAutoHyphens/>
        <w:jc w:val="both"/>
        <w:rPr>
          <w:color w:val="000000"/>
          <w:szCs w:val="28"/>
          <w:lang w:val="uk-UA" w:eastAsia="zh-CN"/>
        </w:rPr>
      </w:pPr>
      <w:bookmarkStart w:id="11" w:name="n1671"/>
      <w:bookmarkEnd w:id="11"/>
      <w:r w:rsidRPr="006107A5">
        <w:rPr>
          <w:b/>
          <w:bCs/>
          <w:color w:val="000000"/>
          <w:szCs w:val="28"/>
          <w:lang w:val="uk-UA" w:eastAsia="zh-CN"/>
        </w:rPr>
        <w:t>вивіска чи табличка</w:t>
      </w:r>
      <w:r w:rsidRPr="006107A5">
        <w:rPr>
          <w:color w:val="000000"/>
          <w:szCs w:val="28"/>
          <w:lang w:val="uk-UA" w:eastAsia="zh-CN"/>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w:t>
      </w:r>
    </w:p>
    <w:p w14:paraId="25CBE77E"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lastRenderedPageBreak/>
        <w:t>2.2. Інші терміни застосовуються у значенні, наведеному у Законі України ,,Про рекламу” та Типових правилах розміщення зовнішньої реклами, затверджених постановою Кабінету Міністрів України від 29 грудня 2003 року №2067.</w:t>
      </w:r>
    </w:p>
    <w:p w14:paraId="1A7C9C80" w14:textId="77777777" w:rsidR="006107A5" w:rsidRPr="006107A5" w:rsidRDefault="006107A5" w:rsidP="006107A5">
      <w:pPr>
        <w:suppressAutoHyphens/>
        <w:jc w:val="both"/>
        <w:rPr>
          <w:color w:val="000000"/>
          <w:szCs w:val="28"/>
          <w:lang w:val="uk-UA" w:eastAsia="zh-CN"/>
        </w:rPr>
      </w:pPr>
    </w:p>
    <w:p w14:paraId="398C982B" w14:textId="77777777" w:rsidR="006107A5" w:rsidRPr="006107A5" w:rsidRDefault="006107A5" w:rsidP="006107A5">
      <w:pPr>
        <w:keepNext/>
        <w:suppressAutoHyphens/>
        <w:jc w:val="center"/>
        <w:textAlignment w:val="top"/>
        <w:outlineLvl w:val="1"/>
        <w:rPr>
          <w:b/>
          <w:bCs/>
          <w:iCs/>
          <w:szCs w:val="28"/>
          <w:lang w:val="uk-UA" w:eastAsia="zh-CN"/>
        </w:rPr>
      </w:pPr>
      <w:r w:rsidRPr="006107A5">
        <w:rPr>
          <w:b/>
          <w:bCs/>
          <w:iCs/>
          <w:szCs w:val="28"/>
          <w:lang w:val="uk-UA" w:eastAsia="zh-CN"/>
        </w:rPr>
        <w:t>3. ЗАВДАННЯ ТА ПОВНОВАЖЕННЯ РОБОЧОГО ОРГАНУ</w:t>
      </w:r>
    </w:p>
    <w:p w14:paraId="61B66FE7" w14:textId="77777777" w:rsidR="006107A5" w:rsidRPr="006107A5" w:rsidRDefault="006107A5" w:rsidP="006107A5">
      <w:pPr>
        <w:suppressAutoHyphens/>
        <w:rPr>
          <w:lang w:val="uk-UA" w:eastAsia="zh-CN"/>
        </w:rPr>
      </w:pPr>
      <w:r w:rsidRPr="006107A5">
        <w:rPr>
          <w:lang w:val="uk-UA" w:eastAsia="zh-CN"/>
        </w:rPr>
        <w:t xml:space="preserve"> </w:t>
      </w:r>
    </w:p>
    <w:p w14:paraId="2EEFD94B"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t>3.1. Регулювання діяльності по розміщенню зовнішньої реклами на території Новокаховської міської територіальної громади, а також на об’єктах комунальної власності здійснюється Робочим органом - управлінням містобудування та архітектури Новокаховської міської ради.</w:t>
      </w:r>
    </w:p>
    <w:p w14:paraId="426FED0F"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t>3.2. До повноважень Робочого органу належать:</w:t>
      </w:r>
    </w:p>
    <w:p w14:paraId="5AE637FB" w14:textId="77777777" w:rsidR="006107A5" w:rsidRPr="006107A5" w:rsidRDefault="006107A5" w:rsidP="006107A5">
      <w:pPr>
        <w:suppressAutoHyphens/>
        <w:ind w:firstLine="708"/>
        <w:jc w:val="both"/>
        <w:textAlignment w:val="top"/>
        <w:rPr>
          <w:szCs w:val="28"/>
          <w:lang w:val="uk-UA"/>
        </w:rPr>
      </w:pPr>
      <w:r w:rsidRPr="006107A5">
        <w:rPr>
          <w:color w:val="000000"/>
          <w:szCs w:val="28"/>
          <w:lang w:val="uk-UA" w:eastAsia="zh-CN"/>
        </w:rPr>
        <w:t xml:space="preserve">- розгляд </w:t>
      </w:r>
      <w:r w:rsidRPr="006107A5">
        <w:rPr>
          <w:szCs w:val="28"/>
          <w:lang w:val="uk-UA" w:eastAsia="zh-CN"/>
        </w:rPr>
        <w:t xml:space="preserve">заяв суб’єктів господарювання </w:t>
      </w:r>
      <w:r w:rsidRPr="006107A5">
        <w:rPr>
          <w:color w:val="000000"/>
          <w:szCs w:val="28"/>
          <w:lang w:val="uk-UA" w:eastAsia="zh-CN"/>
        </w:rPr>
        <w:t xml:space="preserve">на отримання (переоформлення, анулювання) дозволу на розміщення зовнішньої реклами, </w:t>
      </w:r>
      <w:r w:rsidRPr="006107A5">
        <w:rPr>
          <w:szCs w:val="28"/>
          <w:lang w:val="uk-UA" w:eastAsia="zh-CN"/>
        </w:rPr>
        <w:t xml:space="preserve">що подаються через </w:t>
      </w:r>
      <w:r w:rsidRPr="006107A5">
        <w:rPr>
          <w:lang w:val="uk-UA"/>
        </w:rPr>
        <w:t>ц</w:t>
      </w:r>
      <w:r w:rsidRPr="006107A5">
        <w:rPr>
          <w:noProof/>
          <w:lang w:val="uk-UA"/>
        </w:rPr>
        <w:t>ентр надання адміністративних послуг виконавчого комітету Новокаховської міської ради</w:t>
      </w:r>
      <w:r w:rsidRPr="006107A5">
        <w:rPr>
          <w:color w:val="000000"/>
          <w:szCs w:val="28"/>
          <w:lang w:val="uk-UA" w:eastAsia="zh-CN"/>
        </w:rPr>
        <w:t>;</w:t>
      </w:r>
    </w:p>
    <w:p w14:paraId="4CFE88BA"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t>- 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рекламних засобів;</w:t>
      </w:r>
    </w:p>
    <w:p w14:paraId="5BD01AAA"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t>- підготовка проекту рішення виконавчого комітету Новокаховської міської ради щодо надання дозволу (у тому числі погодження з органами та особами, зазначеними у  цих Правилах) або про відмову у його наданні;</w:t>
      </w:r>
    </w:p>
    <w:p w14:paraId="599BD674"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t xml:space="preserve">- видача дозволу на підставі рішення виконавчого  комітету Новокаховської міської ради; </w:t>
      </w:r>
    </w:p>
    <w:p w14:paraId="4A7F1328"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t>- ведення інформаційного банку даних місць розташування рекламних засобів, плану їх розміщення та надання у встановленому порядку інформації для оновлення даних містобудівного кадастру населених пунктів;</w:t>
      </w:r>
    </w:p>
    <w:p w14:paraId="080EB868" w14:textId="77777777" w:rsidR="006107A5" w:rsidRPr="006107A5" w:rsidRDefault="006107A5" w:rsidP="006107A5">
      <w:pPr>
        <w:ind w:firstLine="708"/>
        <w:jc w:val="both"/>
        <w:textAlignment w:val="top"/>
        <w:rPr>
          <w:szCs w:val="28"/>
          <w:lang w:val="uk-UA"/>
        </w:rPr>
      </w:pPr>
      <w:r w:rsidRPr="006107A5">
        <w:rPr>
          <w:color w:val="000000"/>
          <w:szCs w:val="28"/>
          <w:lang w:val="uk-UA" w:eastAsia="zh-CN"/>
        </w:rPr>
        <w:t xml:space="preserve">- підготовка проектів договорів </w:t>
      </w:r>
      <w:r w:rsidRPr="006107A5">
        <w:rPr>
          <w:szCs w:val="28"/>
          <w:lang w:val="uk-UA"/>
        </w:rPr>
        <w:t>на право тимчасового користування місцем розташування рекламного засобу, що перебуває у комунальній власності   Новокаховської міської територіальної громади;</w:t>
      </w:r>
    </w:p>
    <w:p w14:paraId="37C51D36" w14:textId="77777777" w:rsidR="006107A5" w:rsidRPr="006107A5" w:rsidRDefault="006107A5" w:rsidP="006107A5">
      <w:pPr>
        <w:shd w:val="clear" w:color="auto" w:fill="FFFFFF"/>
        <w:ind w:firstLine="720"/>
        <w:jc w:val="both"/>
        <w:textAlignment w:val="baseline"/>
        <w:rPr>
          <w:szCs w:val="28"/>
          <w:lang w:val="uk-UA" w:eastAsia="en-US"/>
        </w:rPr>
      </w:pPr>
      <w:r w:rsidRPr="006107A5">
        <w:rPr>
          <w:szCs w:val="28"/>
          <w:lang w:val="uk-UA"/>
        </w:rPr>
        <w:t xml:space="preserve">- здійснення контролю за надходженням плати за договорами </w:t>
      </w:r>
      <w:r w:rsidRPr="006107A5">
        <w:rPr>
          <w:szCs w:val="28"/>
          <w:lang w:val="uk-UA" w:eastAsia="en-US"/>
        </w:rPr>
        <w:t xml:space="preserve">на підставі інформації про надходження коштів </w:t>
      </w:r>
      <w:r w:rsidRPr="006107A5">
        <w:rPr>
          <w:szCs w:val="28"/>
          <w:lang w:val="uk-UA" w:eastAsia="zh-CN"/>
        </w:rPr>
        <w:t>суб’єктів господарювання</w:t>
      </w:r>
      <w:r w:rsidRPr="006107A5">
        <w:rPr>
          <w:szCs w:val="28"/>
          <w:lang w:val="uk-UA" w:eastAsia="en-US"/>
        </w:rPr>
        <w:t>, яку надає Робочому органу фінансове управління Новокаховської міської ради щомісяця до 10-го числа місяця наступного за попереднім станом на 1-ше число</w:t>
      </w:r>
      <w:r w:rsidRPr="006107A5">
        <w:rPr>
          <w:szCs w:val="28"/>
          <w:lang w:val="uk-UA"/>
        </w:rPr>
        <w:t>;</w:t>
      </w:r>
    </w:p>
    <w:p w14:paraId="1FFE79A2"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t>- подання територіальним органам спеціально уповноваженого центрального органу виконавчої влади у сфері захисту прав споживачів в Автономній Республіці Крим, областях, містах Києві та Севастополі матеріалів про порушення порядку розповсюдження та розміщення реклами;</w:t>
      </w:r>
    </w:p>
    <w:p w14:paraId="008D0D9A" w14:textId="77777777" w:rsidR="006107A5" w:rsidRPr="006107A5" w:rsidRDefault="006107A5" w:rsidP="006107A5">
      <w:pPr>
        <w:suppressAutoHyphens/>
        <w:ind w:firstLine="708"/>
        <w:jc w:val="both"/>
        <w:textAlignment w:val="top"/>
        <w:rPr>
          <w:szCs w:val="28"/>
          <w:lang w:val="uk-UA" w:eastAsia="zh-CN"/>
        </w:rPr>
      </w:pPr>
      <w:r w:rsidRPr="006107A5">
        <w:rPr>
          <w:color w:val="000000"/>
          <w:szCs w:val="28"/>
          <w:lang w:val="uk-UA" w:eastAsia="zh-CN"/>
        </w:rPr>
        <w:t xml:space="preserve">- підготовка і подання виконавчому комітету Новокаховської міської ради пропозицій щодо </w:t>
      </w:r>
      <w:r w:rsidRPr="006107A5">
        <w:rPr>
          <w:szCs w:val="28"/>
          <w:lang w:val="uk-UA" w:eastAsia="zh-CN"/>
        </w:rPr>
        <w:t xml:space="preserve">економічно обґрунтованих диференційованих тарифів за користування міськими об’єктами і територіями, </w:t>
      </w:r>
      <w:r w:rsidRPr="006107A5">
        <w:rPr>
          <w:szCs w:val="28"/>
          <w:lang w:val="uk-UA"/>
        </w:rPr>
        <w:t>що перебувають у комунальній власності</w:t>
      </w:r>
      <w:r w:rsidRPr="006107A5">
        <w:rPr>
          <w:szCs w:val="28"/>
          <w:lang w:val="uk-UA" w:eastAsia="zh-CN"/>
        </w:rPr>
        <w:t xml:space="preserve"> під розміщення зовнішньої реклами.</w:t>
      </w:r>
    </w:p>
    <w:p w14:paraId="3E4F86F1"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t>3.2.1. Робочий орган не може виступати заявником на розміщення рекламних засобів та одержувати у встановленому порядку дозвіл.</w:t>
      </w:r>
    </w:p>
    <w:p w14:paraId="0BF895A9" w14:textId="77777777" w:rsidR="006107A5" w:rsidRPr="006107A5" w:rsidRDefault="006107A5" w:rsidP="006107A5">
      <w:pPr>
        <w:suppressAutoHyphens/>
        <w:ind w:firstLine="708"/>
        <w:jc w:val="both"/>
        <w:rPr>
          <w:color w:val="000000"/>
          <w:szCs w:val="28"/>
          <w:lang w:val="uk-UA" w:eastAsia="zh-CN"/>
        </w:rPr>
      </w:pPr>
      <w:r w:rsidRPr="006107A5">
        <w:rPr>
          <w:color w:val="000000"/>
          <w:szCs w:val="28"/>
          <w:lang w:val="uk-UA" w:eastAsia="zh-CN"/>
        </w:rPr>
        <w:t>3.2.2. Робочий орган здійснює інші повноваження відповідно до законодавства.</w:t>
      </w:r>
    </w:p>
    <w:p w14:paraId="5A92259F" w14:textId="77777777" w:rsidR="006107A5" w:rsidRPr="006107A5" w:rsidRDefault="006107A5" w:rsidP="006107A5">
      <w:pPr>
        <w:suppressAutoHyphens/>
        <w:jc w:val="both"/>
        <w:rPr>
          <w:b/>
          <w:bCs/>
          <w:color w:val="000000"/>
          <w:szCs w:val="28"/>
          <w:lang w:val="uk-UA" w:eastAsia="zh-CN"/>
        </w:rPr>
      </w:pPr>
    </w:p>
    <w:p w14:paraId="33BA2B90" w14:textId="77777777" w:rsidR="006107A5" w:rsidRPr="006107A5" w:rsidRDefault="006107A5" w:rsidP="006107A5">
      <w:pPr>
        <w:suppressAutoHyphens/>
        <w:jc w:val="center"/>
        <w:rPr>
          <w:b/>
          <w:bCs/>
          <w:color w:val="000000"/>
          <w:szCs w:val="28"/>
          <w:lang w:val="uk-UA" w:eastAsia="zh-CN"/>
        </w:rPr>
      </w:pPr>
      <w:r w:rsidRPr="006107A5">
        <w:rPr>
          <w:b/>
          <w:bCs/>
          <w:color w:val="000000"/>
          <w:szCs w:val="28"/>
          <w:lang w:val="uk-UA" w:eastAsia="zh-CN"/>
        </w:rPr>
        <w:t>4. ПОРЯДОК РОЗМІЩЕННЯ ЗОВНІШНЬОЇ РЕКЛАМИ</w:t>
      </w:r>
      <w:r w:rsidRPr="006107A5">
        <w:rPr>
          <w:rFonts w:ascii="Arial" w:hAnsi="Arial" w:cs="Arial"/>
          <w:b/>
          <w:bCs/>
          <w:color w:val="000000"/>
          <w:sz w:val="21"/>
          <w:szCs w:val="21"/>
          <w:lang w:val="uk-UA" w:eastAsia="en-US"/>
        </w:rPr>
        <w:t> </w:t>
      </w:r>
    </w:p>
    <w:p w14:paraId="0826153F" w14:textId="77777777" w:rsidR="006107A5" w:rsidRPr="006107A5" w:rsidRDefault="006107A5" w:rsidP="006107A5">
      <w:pPr>
        <w:suppressAutoHyphens/>
        <w:jc w:val="both"/>
        <w:rPr>
          <w:color w:val="000000"/>
          <w:szCs w:val="28"/>
          <w:lang w:val="uk-UA" w:eastAsia="zh-CN"/>
        </w:rPr>
      </w:pPr>
    </w:p>
    <w:p w14:paraId="3809D4E0" w14:textId="77777777" w:rsidR="006107A5" w:rsidRPr="006107A5" w:rsidRDefault="006107A5" w:rsidP="006107A5">
      <w:pPr>
        <w:suppressAutoHyphens/>
        <w:ind w:firstLine="708"/>
        <w:jc w:val="both"/>
        <w:textAlignment w:val="top"/>
        <w:rPr>
          <w:szCs w:val="28"/>
          <w:lang w:val="uk-UA"/>
        </w:rPr>
      </w:pPr>
      <w:r w:rsidRPr="006107A5">
        <w:rPr>
          <w:color w:val="000000"/>
          <w:szCs w:val="28"/>
          <w:lang w:val="uk-UA" w:eastAsia="zh-CN"/>
        </w:rPr>
        <w:t xml:space="preserve">4.1.  </w:t>
      </w:r>
      <w:r w:rsidRPr="006107A5">
        <w:rPr>
          <w:color w:val="000000"/>
          <w:szCs w:val="28"/>
          <w:highlight w:val="white"/>
          <w:lang w:val="uk-UA" w:eastAsia="zh-CN"/>
        </w:rPr>
        <w:t xml:space="preserve">Відповідно до частини 14 статті 4¹ Закону України ,,Про дозвільну систему у сфері господарської діяльності” для одержання (переоформлення, анулювання) дозволу заявник подає адміністратору </w:t>
      </w:r>
      <w:r w:rsidRPr="006107A5">
        <w:rPr>
          <w:lang w:val="uk-UA"/>
        </w:rPr>
        <w:t>Ц</w:t>
      </w:r>
      <w:r w:rsidRPr="006107A5">
        <w:rPr>
          <w:noProof/>
          <w:lang w:val="uk-UA"/>
        </w:rPr>
        <w:t>ентру надання адміністративних послуг виконавчого комітету Новокаховської міської ради</w:t>
      </w:r>
      <w:r w:rsidRPr="006107A5">
        <w:rPr>
          <w:color w:val="000000"/>
          <w:szCs w:val="28"/>
          <w:lang w:val="uk-UA" w:eastAsia="zh-CN"/>
        </w:rPr>
        <w:t xml:space="preserve"> </w:t>
      </w:r>
      <w:r w:rsidRPr="006107A5">
        <w:rPr>
          <w:color w:val="000000"/>
          <w:szCs w:val="28"/>
          <w:highlight w:val="white"/>
          <w:lang w:val="uk-UA" w:eastAsia="zh-CN"/>
        </w:rPr>
        <w:t>заяву</w:t>
      </w:r>
      <w:r w:rsidRPr="006107A5">
        <w:rPr>
          <w:color w:val="000000"/>
          <w:szCs w:val="28"/>
          <w:lang w:val="uk-UA" w:eastAsia="zh-CN"/>
        </w:rPr>
        <w:t xml:space="preserve"> за формою згідно з </w:t>
      </w:r>
      <w:r w:rsidRPr="006107A5">
        <w:rPr>
          <w:b/>
          <w:bCs/>
          <w:color w:val="000000"/>
          <w:szCs w:val="28"/>
          <w:lang w:val="uk-UA" w:eastAsia="zh-CN"/>
        </w:rPr>
        <w:t xml:space="preserve">додатком 1 </w:t>
      </w:r>
      <w:r w:rsidRPr="006107A5">
        <w:rPr>
          <w:bCs/>
          <w:color w:val="000000"/>
          <w:szCs w:val="28"/>
          <w:lang w:val="uk-UA" w:eastAsia="zh-CN"/>
        </w:rPr>
        <w:t>до Правил</w:t>
      </w:r>
      <w:r w:rsidRPr="006107A5">
        <w:rPr>
          <w:color w:val="000000"/>
          <w:szCs w:val="28"/>
          <w:lang w:val="uk-UA" w:eastAsia="zh-CN"/>
        </w:rPr>
        <w:t>, до якої додаються:</w:t>
      </w:r>
    </w:p>
    <w:p w14:paraId="6C3857AF" w14:textId="77777777" w:rsidR="006107A5" w:rsidRPr="006107A5" w:rsidRDefault="006107A5" w:rsidP="006107A5">
      <w:pPr>
        <w:suppressAutoHyphens/>
        <w:ind w:firstLine="567"/>
        <w:jc w:val="both"/>
        <w:rPr>
          <w:lang w:val="uk-UA" w:eastAsia="zh-CN"/>
        </w:rPr>
      </w:pPr>
      <w:r w:rsidRPr="006107A5">
        <w:rPr>
          <w:color w:val="000000"/>
          <w:szCs w:val="28"/>
          <w:highlight w:val="white"/>
          <w:lang w:val="uk-UA" w:eastAsia="zh-CN"/>
        </w:rPr>
        <w:lastRenderedPageBreak/>
        <w:t>- фотокартка або комп'ютерний макет місця (розміром не менш як 6 х 9 сантиметрів), на якому планується розташування рекламного засобу, та ескіз рекламного засобу з конструктивним рішенням.</w:t>
      </w:r>
    </w:p>
    <w:p w14:paraId="4888CB43" w14:textId="77777777" w:rsidR="006107A5" w:rsidRPr="006107A5" w:rsidRDefault="006107A5" w:rsidP="006107A5">
      <w:pPr>
        <w:suppressAutoHyphens/>
        <w:ind w:firstLine="567"/>
        <w:jc w:val="both"/>
        <w:rPr>
          <w:lang w:val="uk-UA" w:eastAsia="zh-CN"/>
        </w:rPr>
      </w:pPr>
      <w:r w:rsidRPr="006107A5">
        <w:rPr>
          <w:color w:val="000000"/>
          <w:szCs w:val="28"/>
          <w:lang w:val="uk-UA" w:eastAsia="zh-CN"/>
        </w:rPr>
        <w:t>4.2.  За наявності документів, передбачених пунктом 4.1 розділу 4 цих Правил, відомості про заяву у той же день вносяться робочим органом до внутрішнього реєстру заяв та дозволів на розміщення зовнішньої реклами (журналу), який ведеться у довільній формі.</w:t>
      </w:r>
    </w:p>
    <w:p w14:paraId="42EA9864" w14:textId="77777777" w:rsidR="006107A5" w:rsidRPr="006107A5" w:rsidRDefault="006107A5" w:rsidP="006107A5">
      <w:pPr>
        <w:suppressAutoHyphens/>
        <w:ind w:firstLine="567"/>
        <w:jc w:val="both"/>
        <w:rPr>
          <w:szCs w:val="28"/>
          <w:lang w:val="uk-UA" w:eastAsia="zh-CN"/>
        </w:rPr>
      </w:pPr>
      <w:bookmarkStart w:id="12" w:name="n1861"/>
      <w:bookmarkEnd w:id="12"/>
      <w:r w:rsidRPr="006107A5">
        <w:rPr>
          <w:szCs w:val="28"/>
          <w:lang w:val="uk-UA" w:eastAsia="zh-CN"/>
        </w:rPr>
        <w:t xml:space="preserve">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w:t>
      </w:r>
      <w:r w:rsidRPr="006107A5">
        <w:rPr>
          <w:b/>
          <w:bCs/>
          <w:szCs w:val="28"/>
          <w:lang w:val="uk-UA" w:eastAsia="zh-CN"/>
        </w:rPr>
        <w:t>додатком 2</w:t>
      </w:r>
      <w:r w:rsidRPr="006107A5">
        <w:rPr>
          <w:bCs/>
          <w:color w:val="000000"/>
          <w:szCs w:val="28"/>
          <w:lang w:val="uk-UA" w:eastAsia="zh-CN"/>
        </w:rPr>
        <w:t xml:space="preserve"> до Правил</w:t>
      </w:r>
      <w:r w:rsidRPr="006107A5">
        <w:rPr>
          <w:szCs w:val="28"/>
          <w:lang w:val="uk-UA" w:eastAsia="zh-CN"/>
        </w:rPr>
        <w:t>.</w:t>
      </w:r>
    </w:p>
    <w:p w14:paraId="3CE50002" w14:textId="77777777" w:rsidR="006107A5" w:rsidRPr="006107A5" w:rsidRDefault="006107A5" w:rsidP="006107A5">
      <w:pPr>
        <w:suppressAutoHyphens/>
        <w:ind w:firstLine="567"/>
        <w:jc w:val="both"/>
        <w:rPr>
          <w:szCs w:val="28"/>
          <w:lang w:val="uk-UA" w:eastAsia="zh-CN"/>
        </w:rPr>
      </w:pPr>
      <w:r w:rsidRPr="006107A5">
        <w:rPr>
          <w:color w:val="333333"/>
          <w:szCs w:val="28"/>
          <w:shd w:val="clear" w:color="auto" w:fill="FFFFFF"/>
          <w:lang w:val="uk-UA" w:eastAsia="zh-CN"/>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w:t>
      </w:r>
      <w:bookmarkStart w:id="13" w:name="n1871"/>
      <w:bookmarkEnd w:id="13"/>
      <w:r w:rsidRPr="006107A5">
        <w:rPr>
          <w:color w:val="333333"/>
          <w:szCs w:val="28"/>
          <w:shd w:val="clear" w:color="auto" w:fill="FFFFFF"/>
          <w:lang w:val="uk-UA" w:eastAsia="zh-CN"/>
        </w:rPr>
        <w:t xml:space="preserve">м України </w:t>
      </w:r>
      <w:r w:rsidRPr="006107A5">
        <w:rPr>
          <w:color w:val="000000"/>
          <w:szCs w:val="28"/>
          <w:highlight w:val="white"/>
          <w:lang w:val="uk-UA" w:eastAsia="zh-CN"/>
        </w:rPr>
        <w:t>,,Про дозвільну систему у сфері господарської діяльності</w:t>
      </w:r>
      <w:r w:rsidRPr="006107A5">
        <w:rPr>
          <w:color w:val="000000"/>
          <w:szCs w:val="28"/>
          <w:lang w:val="uk-UA" w:eastAsia="zh-CN"/>
        </w:rPr>
        <w:t>”.</w:t>
      </w:r>
    </w:p>
    <w:p w14:paraId="383E11BC" w14:textId="77777777" w:rsidR="006107A5" w:rsidRPr="006107A5" w:rsidRDefault="006107A5" w:rsidP="006107A5">
      <w:pPr>
        <w:suppressAutoHyphens/>
        <w:ind w:firstLine="567"/>
        <w:jc w:val="both"/>
        <w:rPr>
          <w:color w:val="000000"/>
          <w:szCs w:val="28"/>
          <w:lang w:val="uk-UA" w:eastAsia="zh-CN"/>
        </w:rPr>
      </w:pPr>
      <w:bookmarkStart w:id="14" w:name="n1881"/>
      <w:bookmarkEnd w:id="14"/>
      <w:r w:rsidRPr="006107A5">
        <w:rPr>
          <w:color w:val="000000"/>
          <w:szCs w:val="28"/>
          <w:lang w:val="uk-UA" w:eastAsia="zh-CN"/>
        </w:rPr>
        <w:t>Строк видачі дозволу або надання письмового повідомлення про відмову у його видачі становить 10 робочих днів.</w:t>
      </w:r>
    </w:p>
    <w:p w14:paraId="403B3E4D" w14:textId="77777777" w:rsidR="006107A5" w:rsidRPr="006107A5" w:rsidRDefault="006107A5" w:rsidP="006107A5">
      <w:pPr>
        <w:suppressAutoHyphens/>
        <w:ind w:firstLine="567"/>
        <w:jc w:val="both"/>
        <w:rPr>
          <w:lang w:val="uk-UA" w:eastAsia="zh-CN"/>
        </w:rPr>
      </w:pPr>
      <w:r w:rsidRPr="006107A5">
        <w:rPr>
          <w:color w:val="000000"/>
          <w:szCs w:val="28"/>
          <w:highlight w:val="white"/>
          <w:lang w:val="uk-UA" w:eastAsia="zh-CN"/>
        </w:rPr>
        <w:t>4.3.</w:t>
      </w:r>
      <w:r w:rsidRPr="006107A5">
        <w:rPr>
          <w:szCs w:val="28"/>
          <w:lang w:val="uk-UA" w:eastAsia="zh-CN"/>
        </w:rPr>
        <w:t xml:space="preserve"> Видача дозволу погоджується робочим органом з власником місця або уповноваженим ним органом (особою), а також з:</w:t>
      </w:r>
    </w:p>
    <w:p w14:paraId="3BD1E41E" w14:textId="77777777" w:rsidR="006107A5" w:rsidRPr="006107A5" w:rsidRDefault="006107A5" w:rsidP="006107A5">
      <w:pPr>
        <w:suppressAutoHyphens/>
        <w:ind w:firstLine="567"/>
        <w:jc w:val="both"/>
        <w:rPr>
          <w:lang w:val="uk-UA" w:eastAsia="zh-CN"/>
        </w:rPr>
      </w:pPr>
      <w:bookmarkStart w:id="15" w:name="n1901"/>
      <w:bookmarkEnd w:id="15"/>
      <w:r w:rsidRPr="006107A5">
        <w:rPr>
          <w:szCs w:val="28"/>
          <w:lang w:val="uk-UA" w:eastAsia="zh-CN"/>
        </w:rPr>
        <w:t>- 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bookmarkStart w:id="16" w:name="n1911"/>
      <w:bookmarkEnd w:id="16"/>
    </w:p>
    <w:p w14:paraId="7E292C0F" w14:textId="77777777" w:rsidR="006107A5" w:rsidRPr="006107A5" w:rsidRDefault="006107A5" w:rsidP="006107A5">
      <w:pPr>
        <w:suppressAutoHyphens/>
        <w:ind w:firstLine="567"/>
        <w:jc w:val="both"/>
        <w:rPr>
          <w:lang w:val="uk-UA" w:eastAsia="zh-CN"/>
        </w:rPr>
      </w:pPr>
      <w:r w:rsidRPr="006107A5">
        <w:rPr>
          <w:szCs w:val="28"/>
          <w:lang w:val="uk-UA" w:eastAsia="zh-CN"/>
        </w:rPr>
        <w:t>- органом виконавчої влади Автономної Республіки Крим, обласною, Київською та Севастопольською міськими держадміністраціями - у разі розміщення зовнішньої реклами на пам’ятках місцевого значення, а також в межах зон охорони цих пам’яток;</w:t>
      </w:r>
    </w:p>
    <w:p w14:paraId="0C8C4180" w14:textId="77777777" w:rsidR="006107A5" w:rsidRPr="006107A5" w:rsidRDefault="006107A5" w:rsidP="006107A5">
      <w:pPr>
        <w:suppressAutoHyphens/>
        <w:ind w:firstLine="567"/>
        <w:jc w:val="both"/>
        <w:rPr>
          <w:lang w:val="uk-UA" w:eastAsia="zh-CN"/>
        </w:rPr>
      </w:pPr>
      <w:bookmarkStart w:id="17" w:name="n1921"/>
      <w:bookmarkEnd w:id="17"/>
      <w:r w:rsidRPr="006107A5">
        <w:rPr>
          <w:szCs w:val="28"/>
          <w:lang w:val="uk-UA" w:eastAsia="zh-CN"/>
        </w:rPr>
        <w:t>- утримувачем інженерних комунікацій - у разі розміщення зовнішньої реклами в межах охоронних зон цих комунікацій;</w:t>
      </w:r>
    </w:p>
    <w:p w14:paraId="7BB97D53" w14:textId="77777777" w:rsidR="006107A5" w:rsidRPr="006107A5" w:rsidRDefault="006107A5" w:rsidP="006107A5">
      <w:pPr>
        <w:suppressAutoHyphens/>
        <w:ind w:firstLine="567"/>
        <w:jc w:val="both"/>
        <w:rPr>
          <w:lang w:val="uk-UA" w:eastAsia="zh-CN"/>
        </w:rPr>
      </w:pPr>
      <w:bookmarkStart w:id="18" w:name="n1931"/>
      <w:bookmarkEnd w:id="18"/>
      <w:r w:rsidRPr="006107A5">
        <w:rPr>
          <w:szCs w:val="28"/>
          <w:lang w:val="uk-UA" w:eastAsia="zh-CN"/>
        </w:rPr>
        <w:t>- Укравтодором або власниками автомобільних доріг та Національною поліцією - у разі розміщення зовнішньої реклами у межах смуги відведення автомобільних доріг.</w:t>
      </w:r>
    </w:p>
    <w:p w14:paraId="1609D157" w14:textId="77777777" w:rsidR="006107A5" w:rsidRPr="006107A5" w:rsidRDefault="006107A5" w:rsidP="006107A5">
      <w:pPr>
        <w:suppressAutoHyphens/>
        <w:ind w:firstLine="567"/>
        <w:jc w:val="both"/>
        <w:rPr>
          <w:lang w:val="uk-UA" w:eastAsia="zh-CN"/>
        </w:rPr>
      </w:pPr>
      <w:bookmarkStart w:id="19" w:name="n1941"/>
      <w:bookmarkEnd w:id="19"/>
      <w:r w:rsidRPr="006107A5">
        <w:rPr>
          <w:szCs w:val="28"/>
          <w:lang w:val="uk-UA" w:eastAsia="zh-CN"/>
        </w:rPr>
        <w:t>Перелік органів та осіб, з якими погоджується видача дозволу, є вичерпним.</w:t>
      </w:r>
    </w:p>
    <w:p w14:paraId="11B0B792" w14:textId="77777777" w:rsidR="006107A5" w:rsidRPr="006107A5" w:rsidRDefault="006107A5" w:rsidP="006107A5">
      <w:pPr>
        <w:suppressAutoHyphens/>
        <w:ind w:firstLine="567"/>
        <w:jc w:val="both"/>
        <w:rPr>
          <w:lang w:val="uk-UA" w:eastAsia="zh-CN"/>
        </w:rPr>
      </w:pPr>
      <w:bookmarkStart w:id="20" w:name="n1951"/>
      <w:bookmarkEnd w:id="20"/>
      <w:r w:rsidRPr="006107A5">
        <w:rPr>
          <w:szCs w:val="28"/>
          <w:lang w:val="uk-UA" w:eastAsia="zh-CN"/>
        </w:rPr>
        <w:t>Дії щодо отримання зазначених погоджень вчиняються робочим органом без залучення заявника протягом строку, встановленого для отримання дозволу.</w:t>
      </w:r>
    </w:p>
    <w:p w14:paraId="437F2206" w14:textId="77777777" w:rsidR="006107A5" w:rsidRPr="006107A5" w:rsidRDefault="006107A5" w:rsidP="006107A5">
      <w:pPr>
        <w:suppressAutoHyphens/>
        <w:ind w:firstLine="567"/>
        <w:jc w:val="both"/>
        <w:rPr>
          <w:lang w:val="uk-UA" w:eastAsia="zh-CN"/>
        </w:rPr>
      </w:pPr>
      <w:bookmarkStart w:id="21" w:name="n1961"/>
      <w:bookmarkEnd w:id="21"/>
      <w:r w:rsidRPr="006107A5">
        <w:rPr>
          <w:szCs w:val="28"/>
          <w:lang w:val="uk-UA" w:eastAsia="zh-CN"/>
        </w:rPr>
        <w:t>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(шляхом сканування) вигляді органам, зазначеним в абзацах першому - п’ятому цього пункту, та встановлює строк розгляду зазначених документів.</w:t>
      </w:r>
    </w:p>
    <w:p w14:paraId="7F490CAE" w14:textId="77777777" w:rsidR="006107A5" w:rsidRPr="006107A5" w:rsidRDefault="006107A5" w:rsidP="006107A5">
      <w:pPr>
        <w:suppressAutoHyphens/>
        <w:jc w:val="both"/>
        <w:rPr>
          <w:lang w:val="uk-UA" w:eastAsia="zh-CN"/>
        </w:rPr>
      </w:pPr>
      <w:bookmarkStart w:id="22" w:name="n1971"/>
      <w:bookmarkEnd w:id="22"/>
      <w:r w:rsidRPr="006107A5">
        <w:rPr>
          <w:szCs w:val="28"/>
          <w:lang w:val="uk-UA" w:eastAsia="zh-CN"/>
        </w:rPr>
        <w:tab/>
        <w:t>За результатами дозвільної (погоджувальної) процедури органи, зазначені в абзацах першому - п’ятому цього пункту, надають погодження, які у паперовому або електронному (шляхом сканування) вигляді надсилаються робочому органу.</w:t>
      </w:r>
    </w:p>
    <w:p w14:paraId="30785A82" w14:textId="77777777" w:rsidR="006107A5" w:rsidRPr="006107A5" w:rsidRDefault="006107A5" w:rsidP="006107A5">
      <w:pPr>
        <w:shd w:val="clear" w:color="auto" w:fill="FFFFFF"/>
        <w:suppressAutoHyphens/>
        <w:ind w:firstLine="450"/>
        <w:jc w:val="both"/>
        <w:rPr>
          <w:lang w:val="uk-UA" w:eastAsia="zh-CN"/>
        </w:rPr>
      </w:pPr>
      <w:r w:rsidRPr="006107A5">
        <w:rPr>
          <w:color w:val="000000"/>
          <w:szCs w:val="28"/>
          <w:lang w:val="uk-UA" w:eastAsia="uk-UA"/>
        </w:rPr>
        <w:t>У разі ненадання органами, зазначеними в абзацах першому - п’ятому цього пункту, протягом встановленого строку погоджень вважається, що видачу дозволу погоджено.</w:t>
      </w:r>
    </w:p>
    <w:p w14:paraId="14350B44" w14:textId="77777777" w:rsidR="006107A5" w:rsidRPr="006107A5" w:rsidRDefault="006107A5" w:rsidP="006107A5">
      <w:pPr>
        <w:shd w:val="clear" w:color="auto" w:fill="FFFFFF"/>
        <w:suppressAutoHyphens/>
        <w:ind w:firstLine="450"/>
        <w:jc w:val="both"/>
        <w:rPr>
          <w:lang w:val="uk-UA" w:eastAsia="zh-CN"/>
        </w:rPr>
      </w:pPr>
      <w:r w:rsidRPr="006107A5">
        <w:rPr>
          <w:color w:val="000000"/>
          <w:szCs w:val="28"/>
          <w:lang w:val="uk-UA" w:eastAsia="uk-UA"/>
        </w:rPr>
        <w:t>4.4. Під час надання дозволу втручання у форму рекламного засобу та зміст реклами забороняється.</w:t>
      </w:r>
    </w:p>
    <w:p w14:paraId="51FDE19B" w14:textId="77777777" w:rsidR="006107A5" w:rsidRPr="006107A5" w:rsidRDefault="006107A5" w:rsidP="006107A5">
      <w:pPr>
        <w:shd w:val="clear" w:color="auto" w:fill="FFFFFF"/>
        <w:suppressAutoHyphens/>
        <w:ind w:firstLine="450"/>
        <w:jc w:val="both"/>
        <w:rPr>
          <w:lang w:val="uk-UA" w:eastAsia="zh-CN"/>
        </w:rPr>
      </w:pPr>
      <w:r w:rsidRPr="006107A5">
        <w:rPr>
          <w:color w:val="000000"/>
          <w:szCs w:val="28"/>
          <w:lang w:val="uk-UA" w:eastAsia="zh-CN"/>
        </w:rPr>
        <w:t xml:space="preserve">4.5.  Робочий орган протягом не більш як двох робочих днів з дати одержання від </w:t>
      </w:r>
      <w:r w:rsidRPr="006107A5">
        <w:rPr>
          <w:color w:val="000000"/>
          <w:szCs w:val="28"/>
          <w:lang w:val="uk-UA" w:eastAsia="uk-UA"/>
        </w:rPr>
        <w:t xml:space="preserve">органів </w:t>
      </w:r>
      <w:r w:rsidRPr="006107A5">
        <w:rPr>
          <w:color w:val="000000"/>
          <w:szCs w:val="28"/>
          <w:highlight w:val="white"/>
          <w:lang w:val="uk-UA" w:eastAsia="uk-UA"/>
        </w:rPr>
        <w:t>та осіб, з якими погоджується видача дозволу, подає виконавчому комітету міської ради пропозиції та проект відповідного рішення.</w:t>
      </w:r>
    </w:p>
    <w:p w14:paraId="13C4D01A" w14:textId="77777777" w:rsidR="006107A5" w:rsidRPr="006107A5" w:rsidRDefault="006107A5" w:rsidP="006107A5">
      <w:pPr>
        <w:shd w:val="clear" w:color="auto" w:fill="FFFFFF"/>
        <w:suppressAutoHyphens/>
        <w:ind w:firstLine="426"/>
        <w:jc w:val="both"/>
        <w:rPr>
          <w:lang w:val="uk-UA" w:eastAsia="zh-CN"/>
        </w:rPr>
      </w:pPr>
      <w:r w:rsidRPr="006107A5">
        <w:rPr>
          <w:i/>
          <w:color w:val="000000"/>
          <w:szCs w:val="28"/>
          <w:lang w:val="uk-UA" w:eastAsia="zh-CN"/>
        </w:rPr>
        <w:t xml:space="preserve"> </w:t>
      </w:r>
      <w:r w:rsidRPr="006107A5">
        <w:rPr>
          <w:color w:val="000000"/>
          <w:szCs w:val="28"/>
          <w:lang w:val="uk-UA" w:eastAsia="zh-CN"/>
        </w:rPr>
        <w:t>4.6.</w:t>
      </w:r>
      <w:r w:rsidRPr="006107A5">
        <w:rPr>
          <w:color w:val="000000"/>
          <w:szCs w:val="28"/>
          <w:lang w:val="uk-UA" w:eastAsia="uk-UA"/>
        </w:rPr>
        <w:t xml:space="preserve"> Виконавчий комітет Новокаховської міської ради протягом одного робочого дня з дати одержання зазначених пропозицій приймає рішення про надання дозволу або про відмову у його наданні.</w:t>
      </w:r>
    </w:p>
    <w:p w14:paraId="0070324B" w14:textId="77777777" w:rsidR="006107A5" w:rsidRPr="006107A5" w:rsidRDefault="006107A5" w:rsidP="006107A5">
      <w:pPr>
        <w:shd w:val="clear" w:color="auto" w:fill="FFFFFF"/>
        <w:suppressAutoHyphens/>
        <w:ind w:firstLine="450"/>
        <w:jc w:val="both"/>
        <w:rPr>
          <w:lang w:val="uk-UA" w:eastAsia="zh-CN"/>
        </w:rPr>
      </w:pPr>
      <w:r w:rsidRPr="006107A5">
        <w:rPr>
          <w:color w:val="000000"/>
          <w:szCs w:val="28"/>
          <w:lang w:val="uk-UA" w:eastAsia="uk-UA"/>
        </w:rPr>
        <w:t>Дозвіл або відмова у його видачі видається не пізніше ніж протягом наступного робочого дня після прийняття відповідного рішення.</w:t>
      </w:r>
    </w:p>
    <w:p w14:paraId="6B46073D" w14:textId="77777777" w:rsidR="006107A5" w:rsidRPr="006107A5" w:rsidRDefault="006107A5" w:rsidP="006107A5">
      <w:pPr>
        <w:suppressAutoHyphens/>
        <w:ind w:firstLine="450"/>
        <w:jc w:val="both"/>
        <w:rPr>
          <w:lang w:val="uk-UA" w:eastAsia="zh-CN"/>
        </w:rPr>
      </w:pPr>
      <w:r w:rsidRPr="006107A5">
        <w:rPr>
          <w:color w:val="000000"/>
          <w:szCs w:val="28"/>
          <w:lang w:val="uk-UA" w:eastAsia="zh-CN"/>
        </w:rPr>
        <w:t>4.7.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14:paraId="78909E80" w14:textId="77777777" w:rsidR="006107A5" w:rsidRPr="006107A5" w:rsidRDefault="006107A5" w:rsidP="006107A5">
      <w:pPr>
        <w:suppressAutoHyphens/>
        <w:ind w:firstLine="450"/>
        <w:jc w:val="both"/>
        <w:rPr>
          <w:lang w:val="uk-UA" w:eastAsia="zh-CN"/>
        </w:rPr>
      </w:pPr>
      <w:r w:rsidRPr="006107A5">
        <w:rPr>
          <w:color w:val="000000"/>
          <w:szCs w:val="28"/>
          <w:lang w:val="uk-UA" w:eastAsia="zh-CN"/>
        </w:rPr>
        <w:t xml:space="preserve">4.8. </w:t>
      </w:r>
      <w:r w:rsidRPr="006107A5">
        <w:rPr>
          <w:b/>
          <w:bCs/>
          <w:color w:val="000000"/>
          <w:szCs w:val="28"/>
          <w:lang w:val="uk-UA" w:eastAsia="zh-CN"/>
        </w:rPr>
        <w:t xml:space="preserve"> </w:t>
      </w:r>
      <w:r w:rsidRPr="006107A5">
        <w:rPr>
          <w:color w:val="000000"/>
          <w:szCs w:val="28"/>
          <w:lang w:val="uk-UA" w:eastAsia="zh-CN"/>
        </w:rPr>
        <w:t>Дозвіл надається строком на п'ять років, якщо менший строк не зазначено у заяві.</w:t>
      </w:r>
    </w:p>
    <w:p w14:paraId="5F1D9D18" w14:textId="77777777" w:rsidR="006107A5" w:rsidRPr="006107A5" w:rsidRDefault="006107A5" w:rsidP="006107A5">
      <w:pPr>
        <w:suppressAutoHyphens/>
        <w:ind w:firstLine="450"/>
        <w:jc w:val="both"/>
        <w:rPr>
          <w:lang w:val="uk-UA" w:eastAsia="zh-CN"/>
        </w:rPr>
      </w:pPr>
      <w:r w:rsidRPr="006107A5">
        <w:rPr>
          <w:color w:val="000000"/>
          <w:szCs w:val="28"/>
          <w:lang w:val="uk-UA" w:eastAsia="zh-CN"/>
        </w:rPr>
        <w:lastRenderedPageBreak/>
        <w:t>4.9.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14:paraId="0E2080A8" w14:textId="77777777" w:rsidR="006107A5" w:rsidRPr="006107A5" w:rsidRDefault="006107A5" w:rsidP="006107A5">
      <w:pPr>
        <w:suppressAutoHyphens/>
        <w:ind w:firstLine="450"/>
        <w:jc w:val="both"/>
        <w:rPr>
          <w:lang w:val="uk-UA" w:eastAsia="zh-CN"/>
        </w:rPr>
      </w:pPr>
      <w:r w:rsidRPr="006107A5">
        <w:rPr>
          <w:color w:val="000000"/>
          <w:szCs w:val="28"/>
          <w:lang w:val="uk-UA" w:eastAsia="zh-CN"/>
        </w:rPr>
        <w:t>4.10.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14:paraId="0FF465D5" w14:textId="77777777" w:rsidR="006107A5" w:rsidRPr="006107A5" w:rsidRDefault="006107A5" w:rsidP="006107A5">
      <w:pPr>
        <w:suppressAutoHyphens/>
        <w:ind w:firstLine="450"/>
        <w:jc w:val="both"/>
        <w:rPr>
          <w:lang w:val="uk-UA" w:eastAsia="zh-CN"/>
        </w:rPr>
      </w:pPr>
      <w:r w:rsidRPr="006107A5">
        <w:rPr>
          <w:color w:val="000000"/>
          <w:szCs w:val="28"/>
          <w:lang w:val="uk-UA" w:eastAsia="zh-CN"/>
        </w:rPr>
        <w:t>4.11.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w:t>
      </w:r>
    </w:p>
    <w:p w14:paraId="2DF343B8" w14:textId="77777777" w:rsidR="006107A5" w:rsidRPr="006107A5" w:rsidRDefault="006107A5" w:rsidP="006107A5">
      <w:pPr>
        <w:suppressAutoHyphens/>
        <w:ind w:firstLine="567"/>
        <w:jc w:val="both"/>
        <w:rPr>
          <w:lang w:val="uk-UA" w:eastAsia="zh-CN"/>
        </w:rPr>
      </w:pPr>
      <w:r w:rsidRPr="006107A5">
        <w:rPr>
          <w:color w:val="000000"/>
          <w:szCs w:val="28"/>
          <w:lang w:val="uk-UA" w:eastAsia="zh-CN"/>
        </w:rPr>
        <w:t xml:space="preserve">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w:t>
      </w:r>
    </w:p>
    <w:p w14:paraId="6879AB2E" w14:textId="77777777" w:rsidR="006107A5" w:rsidRPr="006107A5" w:rsidRDefault="006107A5" w:rsidP="006107A5">
      <w:pPr>
        <w:suppressAutoHyphens/>
        <w:ind w:firstLine="567"/>
        <w:jc w:val="both"/>
        <w:rPr>
          <w:lang w:val="uk-UA" w:eastAsia="zh-CN"/>
        </w:rPr>
      </w:pPr>
      <w:r w:rsidRPr="006107A5">
        <w:rPr>
          <w:color w:val="000000"/>
          <w:szCs w:val="28"/>
          <w:lang w:val="uk-UA" w:eastAsia="zh-CN"/>
        </w:rPr>
        <w:t>У разі досягнення згоди щодо нового місця розташування рекламного засобу вносяться зміни у дозвіл.</w:t>
      </w:r>
    </w:p>
    <w:p w14:paraId="1EA8EC8A" w14:textId="77777777" w:rsidR="006107A5" w:rsidRPr="006107A5" w:rsidRDefault="006107A5" w:rsidP="006107A5">
      <w:pPr>
        <w:suppressAutoHyphens/>
        <w:ind w:firstLine="567"/>
        <w:jc w:val="both"/>
        <w:rPr>
          <w:lang w:val="uk-UA" w:eastAsia="zh-CN"/>
        </w:rPr>
      </w:pPr>
      <w:bookmarkStart w:id="23" w:name="n1011"/>
      <w:bookmarkEnd w:id="23"/>
      <w:r w:rsidRPr="006107A5">
        <w:rPr>
          <w:szCs w:val="28"/>
          <w:lang w:val="uk-UA" w:eastAsia="zh-CN"/>
        </w:rPr>
        <w:t>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14:paraId="51872207" w14:textId="77777777" w:rsidR="006107A5" w:rsidRPr="006107A5" w:rsidRDefault="006107A5" w:rsidP="006107A5">
      <w:pPr>
        <w:suppressAutoHyphens/>
        <w:ind w:firstLine="567"/>
        <w:jc w:val="both"/>
        <w:rPr>
          <w:lang w:val="uk-UA" w:eastAsia="zh-CN"/>
        </w:rPr>
      </w:pPr>
      <w:bookmarkStart w:id="24" w:name="n1021"/>
      <w:bookmarkEnd w:id="24"/>
      <w:r w:rsidRPr="006107A5">
        <w:rPr>
          <w:color w:val="000000"/>
          <w:szCs w:val="28"/>
          <w:lang w:val="uk-UA" w:eastAsia="zh-CN"/>
        </w:rPr>
        <w:t xml:space="preserve">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w:t>
      </w:r>
    </w:p>
    <w:p w14:paraId="483153B7" w14:textId="77777777" w:rsidR="006107A5" w:rsidRPr="006107A5" w:rsidRDefault="006107A5" w:rsidP="006107A5">
      <w:pPr>
        <w:suppressAutoHyphens/>
        <w:ind w:firstLine="567"/>
        <w:jc w:val="both"/>
        <w:rPr>
          <w:lang w:val="uk-UA" w:eastAsia="zh-CN"/>
        </w:rPr>
      </w:pPr>
      <w:r w:rsidRPr="006107A5">
        <w:rPr>
          <w:color w:val="000000"/>
          <w:szCs w:val="28"/>
          <w:lang w:val="uk-UA" w:eastAsia="zh-CN"/>
        </w:rPr>
        <w:t xml:space="preserve">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w:t>
      </w:r>
      <w:r w:rsidRPr="006107A5">
        <w:rPr>
          <w:szCs w:val="28"/>
          <w:lang w:val="uk-UA" w:eastAsia="zh-CN"/>
        </w:rPr>
        <w:t>місці.</w:t>
      </w:r>
    </w:p>
    <w:p w14:paraId="27655FE9" w14:textId="77777777" w:rsidR="006107A5" w:rsidRPr="006107A5" w:rsidRDefault="006107A5" w:rsidP="006107A5">
      <w:pPr>
        <w:shd w:val="clear" w:color="auto" w:fill="FFFFFF"/>
        <w:ind w:firstLine="450"/>
        <w:jc w:val="both"/>
        <w:rPr>
          <w:szCs w:val="28"/>
          <w:lang w:val="uk-UA" w:eastAsia="en-US"/>
        </w:rPr>
      </w:pPr>
      <w:r w:rsidRPr="006107A5">
        <w:rPr>
          <w:szCs w:val="28"/>
          <w:lang w:val="uk-UA" w:eastAsia="en-US"/>
        </w:rPr>
        <w:t>Плата за тимчасове користування місцем розташування рекламних засобів, що перебуває у комунальній власності, встановлюється у порядку, визначеному органами місцевого самоврядування, а місцем, що перебуває у державній або приватній власності, - на договірних засадах з його власником або уповноваженим ним органом (особою). 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bookmarkStart w:id="25" w:name="n122"/>
      <w:bookmarkEnd w:id="25"/>
    </w:p>
    <w:p w14:paraId="771D2B9B" w14:textId="77777777" w:rsidR="006107A5" w:rsidRPr="006107A5" w:rsidRDefault="006107A5" w:rsidP="006107A5">
      <w:pPr>
        <w:shd w:val="clear" w:color="auto" w:fill="FFFFFF"/>
        <w:ind w:firstLine="450"/>
        <w:jc w:val="both"/>
        <w:rPr>
          <w:color w:val="333333"/>
          <w:szCs w:val="28"/>
          <w:lang w:val="uk-UA" w:eastAsia="en-US"/>
        </w:rPr>
      </w:pPr>
      <w:r w:rsidRPr="006107A5">
        <w:rPr>
          <w:szCs w:val="28"/>
          <w:lang w:val="uk-UA" w:eastAsia="en-US"/>
        </w:rPr>
        <w:t>Розмір плати за тимчасове користування місцем розташування рекламного засобу не може встановлюватися залежно від змісту реклами</w:t>
      </w:r>
      <w:r w:rsidRPr="006107A5">
        <w:rPr>
          <w:color w:val="333333"/>
          <w:szCs w:val="28"/>
          <w:lang w:val="uk-UA" w:eastAsia="en-US"/>
        </w:rPr>
        <w:t>.</w:t>
      </w:r>
    </w:p>
    <w:p w14:paraId="351EE1D4" w14:textId="77777777" w:rsidR="006107A5" w:rsidRPr="006107A5" w:rsidRDefault="006107A5" w:rsidP="006107A5">
      <w:pPr>
        <w:suppressAutoHyphens/>
        <w:ind w:firstLine="708"/>
        <w:jc w:val="both"/>
        <w:textAlignment w:val="top"/>
        <w:rPr>
          <w:color w:val="333333"/>
          <w:szCs w:val="28"/>
          <w:shd w:val="clear" w:color="auto" w:fill="FFFFFF"/>
          <w:lang w:val="uk-UA" w:eastAsia="zh-CN"/>
        </w:rPr>
      </w:pPr>
      <w:r w:rsidRPr="006107A5">
        <w:rPr>
          <w:color w:val="333333"/>
          <w:szCs w:val="28"/>
          <w:shd w:val="clear" w:color="auto" w:fill="FFFFFF"/>
          <w:lang w:val="uk-UA" w:eastAsia="zh-CN"/>
        </w:rPr>
        <w:t>У разі виникнення підстав для переоформлення дозволу на розміщення зовнішньої реклами суб'єкт господарювання зобов'язаний протягом п’яти робочих днів з дня настання таких підстав подати дозвільному органу через Центр надання</w:t>
      </w:r>
      <w:r w:rsidRPr="006107A5">
        <w:rPr>
          <w:noProof/>
          <w:szCs w:val="28"/>
          <w:lang w:val="uk-UA"/>
        </w:rPr>
        <w:t xml:space="preserve"> адміністративних послуг виконавчого комітету Новокаховської міської ради</w:t>
      </w:r>
      <w:r w:rsidRPr="006107A5">
        <w:rPr>
          <w:szCs w:val="28"/>
          <w:lang w:val="uk-UA"/>
        </w:rPr>
        <w:t xml:space="preserve"> </w:t>
      </w:r>
      <w:r w:rsidRPr="006107A5">
        <w:rPr>
          <w:color w:val="333333"/>
          <w:szCs w:val="28"/>
          <w:shd w:val="clear" w:color="auto" w:fill="FFFFFF"/>
          <w:lang w:val="uk-UA" w:eastAsia="zh-CN"/>
        </w:rPr>
        <w:t>заяву про переоформлення цього документа.</w:t>
      </w:r>
    </w:p>
    <w:p w14:paraId="7CCA5A0E" w14:textId="77777777" w:rsidR="006107A5" w:rsidRPr="006107A5" w:rsidRDefault="006107A5" w:rsidP="006107A5">
      <w:pPr>
        <w:suppressAutoHyphens/>
        <w:ind w:firstLine="708"/>
        <w:jc w:val="both"/>
        <w:textAlignment w:val="top"/>
        <w:rPr>
          <w:color w:val="333333"/>
          <w:szCs w:val="28"/>
          <w:shd w:val="clear" w:color="auto" w:fill="FFFFFF"/>
          <w:lang w:val="uk-UA" w:eastAsia="zh-CN"/>
        </w:rPr>
      </w:pPr>
      <w:r w:rsidRPr="006107A5">
        <w:rPr>
          <w:color w:val="333333"/>
          <w:szCs w:val="28"/>
          <w:shd w:val="clear" w:color="auto" w:fill="FFFFFF"/>
          <w:lang w:val="uk-UA" w:eastAsia="zh-CN"/>
        </w:rPr>
        <w:t>Дозвільний орган протягом двох робочих днів з дня одержання заяви про переоформлення дозволу на розміщення зовнішньої реклами зобов’язаний прийняти рішення про переоформлення цього документа, з урахуванням змін, зазначених у заяві про переоформлення дозвільного документа.</w:t>
      </w:r>
    </w:p>
    <w:p w14:paraId="79EDB555" w14:textId="77777777" w:rsidR="006107A5" w:rsidRPr="006107A5" w:rsidRDefault="006107A5" w:rsidP="006107A5">
      <w:pPr>
        <w:suppressAutoHyphens/>
        <w:ind w:firstLine="708"/>
        <w:jc w:val="both"/>
        <w:textAlignment w:val="top"/>
        <w:rPr>
          <w:color w:val="333333"/>
          <w:szCs w:val="28"/>
          <w:shd w:val="clear" w:color="auto" w:fill="FFFFFF"/>
          <w:lang w:val="uk-UA" w:eastAsia="zh-CN"/>
        </w:rPr>
      </w:pPr>
      <w:r w:rsidRPr="006107A5">
        <w:rPr>
          <w:color w:val="333333"/>
          <w:szCs w:val="28"/>
          <w:shd w:val="clear" w:color="auto" w:fill="FFFFFF"/>
          <w:lang w:val="uk-UA" w:eastAsia="zh-CN"/>
        </w:rPr>
        <w:t>У разі переоформлення дозволу на розміщення зовнішньої реклами дозвільний орган не пізніше наступного робочого дня з дня переоформлення цього документа приймає рішення про визнання недійсним дозволу на розміщення зовнішньої реклами, що був переоформлений, з внесенням відповідних змін до Єдиного державного реєстру юридичних осіб, фізичних осіб - підприємців та громадських формувань.</w:t>
      </w:r>
    </w:p>
    <w:p w14:paraId="2F526D99" w14:textId="77777777" w:rsidR="006107A5" w:rsidRPr="006107A5" w:rsidRDefault="006107A5" w:rsidP="006107A5">
      <w:pPr>
        <w:suppressAutoHyphens/>
        <w:ind w:firstLine="708"/>
        <w:jc w:val="both"/>
        <w:textAlignment w:val="top"/>
        <w:rPr>
          <w:color w:val="333333"/>
          <w:szCs w:val="28"/>
          <w:shd w:val="clear" w:color="auto" w:fill="FFFFFF"/>
          <w:lang w:val="uk-UA" w:eastAsia="zh-CN"/>
        </w:rPr>
      </w:pPr>
      <w:r w:rsidRPr="006107A5">
        <w:rPr>
          <w:color w:val="333333"/>
          <w:szCs w:val="28"/>
          <w:shd w:val="clear" w:color="auto" w:fill="FFFFFF"/>
          <w:lang w:val="uk-UA" w:eastAsia="zh-CN"/>
        </w:rPr>
        <w:t>Строк дії переоформленого документа дозвільного характеру не може перевищувати строк дії, зазначений у документі дозвільного характеру, що переоформлявся.</w:t>
      </w:r>
    </w:p>
    <w:p w14:paraId="084359D5" w14:textId="77777777" w:rsidR="006107A5" w:rsidRPr="006107A5" w:rsidRDefault="006107A5" w:rsidP="006107A5">
      <w:pPr>
        <w:suppressAutoHyphens/>
        <w:ind w:firstLine="708"/>
        <w:jc w:val="both"/>
        <w:textAlignment w:val="top"/>
        <w:rPr>
          <w:color w:val="333333"/>
          <w:szCs w:val="28"/>
          <w:shd w:val="clear" w:color="auto" w:fill="FFFFFF"/>
          <w:lang w:val="uk-UA" w:eastAsia="zh-CN"/>
        </w:rPr>
      </w:pPr>
      <w:r w:rsidRPr="006107A5">
        <w:rPr>
          <w:color w:val="333333"/>
          <w:szCs w:val="28"/>
          <w:shd w:val="clear" w:color="auto" w:fill="FFFFFF"/>
          <w:lang w:val="uk-UA" w:eastAsia="zh-CN"/>
        </w:rPr>
        <w:t xml:space="preserve">Не переоформлений в установлений строк дозвіл на розміщення зовнішньої реклами є недійсним, крім випадку, передбаченого абзацом третім </w:t>
      </w:r>
      <w:r w:rsidRPr="006107A5">
        <w:rPr>
          <w:color w:val="000000"/>
          <w:szCs w:val="28"/>
          <w:highlight w:val="white"/>
          <w:lang w:val="uk-UA" w:eastAsia="zh-CN"/>
        </w:rPr>
        <w:t>частини 8 статті 4¹ Закону України ,,Про дозвільну систему у сфері господарської діяльності</w:t>
      </w:r>
      <w:r w:rsidRPr="006107A5">
        <w:rPr>
          <w:color w:val="000000"/>
          <w:szCs w:val="28"/>
          <w:lang w:val="uk-UA" w:eastAsia="zh-CN"/>
        </w:rPr>
        <w:t>”</w:t>
      </w:r>
      <w:r w:rsidRPr="006107A5">
        <w:rPr>
          <w:color w:val="333333"/>
          <w:szCs w:val="28"/>
          <w:shd w:val="clear" w:color="auto" w:fill="FFFFFF"/>
          <w:lang w:val="uk-UA" w:eastAsia="zh-CN"/>
        </w:rPr>
        <w:t>.</w:t>
      </w:r>
    </w:p>
    <w:p w14:paraId="1AD9EC4A" w14:textId="77777777" w:rsidR="006107A5" w:rsidRPr="006107A5" w:rsidRDefault="006107A5" w:rsidP="006107A5">
      <w:pPr>
        <w:suppressAutoHyphens/>
        <w:ind w:firstLine="708"/>
        <w:jc w:val="both"/>
        <w:textAlignment w:val="top"/>
        <w:rPr>
          <w:color w:val="333333"/>
          <w:shd w:val="clear" w:color="auto" w:fill="FFFFFF"/>
          <w:lang w:val="uk-UA"/>
        </w:rPr>
      </w:pPr>
      <w:r w:rsidRPr="006107A5">
        <w:rPr>
          <w:color w:val="333333"/>
          <w:shd w:val="clear" w:color="auto" w:fill="FFFFFF"/>
          <w:lang w:val="uk-UA"/>
        </w:rPr>
        <w:lastRenderedPageBreak/>
        <w:t>Рекламодавцем соціальної реклами може бути будь-яка особа.</w:t>
      </w:r>
    </w:p>
    <w:p w14:paraId="354A974B" w14:textId="77777777" w:rsidR="006107A5" w:rsidRPr="006107A5" w:rsidRDefault="006107A5" w:rsidP="006107A5">
      <w:pPr>
        <w:suppressAutoHyphens/>
        <w:ind w:firstLine="708"/>
        <w:jc w:val="both"/>
        <w:textAlignment w:val="top"/>
        <w:rPr>
          <w:color w:val="333333"/>
          <w:shd w:val="clear" w:color="auto" w:fill="FFFFFF"/>
          <w:lang w:val="uk-UA"/>
        </w:rPr>
      </w:pPr>
      <w:r w:rsidRPr="006107A5">
        <w:rPr>
          <w:color w:val="333333"/>
          <w:szCs w:val="28"/>
          <w:shd w:val="clear" w:color="auto" w:fill="FFFFFF"/>
          <w:lang w:val="uk-UA"/>
        </w:rPr>
        <w:t>Соціальна</w:t>
      </w:r>
      <w:r w:rsidRPr="006107A5">
        <w:rPr>
          <w:color w:val="333333"/>
          <w:shd w:val="clear" w:color="auto" w:fill="FFFFFF"/>
          <w:lang w:val="uk-UA"/>
        </w:rPr>
        <w:t xml:space="preserve"> </w:t>
      </w:r>
      <w:r w:rsidRPr="006107A5">
        <w:rPr>
          <w:szCs w:val="28"/>
          <w:lang w:val="uk-UA"/>
        </w:rPr>
        <w:t>реклама не повинна містити посилань на конкретний товар та/або його виробника, на рекламодавця (крім випадків, коли рекламодавцем є громадське об’єднання чи благодійна організація або меценат фізичної культури і спорту (під час підготовки та проведення офіційних спортивних заходів), на об’єкти права інтелектуальної власності, що належать виробнику товару або рекламодавцю соціальної реклами, крім реклами національних фільмів.</w:t>
      </w:r>
      <w:r w:rsidRPr="006107A5">
        <w:rPr>
          <w:color w:val="333333"/>
          <w:shd w:val="clear" w:color="auto" w:fill="FFFFFF"/>
          <w:lang w:val="uk-UA"/>
        </w:rPr>
        <w:t xml:space="preserve"> </w:t>
      </w:r>
    </w:p>
    <w:p w14:paraId="099AEBDF" w14:textId="77777777" w:rsidR="006107A5" w:rsidRPr="006107A5" w:rsidRDefault="006107A5" w:rsidP="006107A5">
      <w:pPr>
        <w:suppressAutoHyphens/>
        <w:ind w:firstLine="708"/>
        <w:jc w:val="both"/>
        <w:textAlignment w:val="top"/>
        <w:rPr>
          <w:color w:val="333333"/>
          <w:shd w:val="clear" w:color="auto" w:fill="FFFFFF"/>
          <w:lang w:val="uk-UA"/>
        </w:rPr>
      </w:pPr>
      <w:r w:rsidRPr="006107A5">
        <w:rPr>
          <w:color w:val="333333"/>
          <w:shd w:val="clear" w:color="auto" w:fill="FFFFFF"/>
          <w:lang w:val="uk-UA"/>
        </w:rPr>
        <w:t>На осіб, які безоплатно виробляють і розповсюджують соціальну рекламу, та на осіб, які передають свої майно і кошти іншим особам для виробництва і розповсюдження соціальної реклами, поширюються пільги, передбачені законодавством України для благодійної діяльності.</w:t>
      </w:r>
    </w:p>
    <w:p w14:paraId="17577267" w14:textId="77777777" w:rsidR="006107A5" w:rsidRPr="006107A5" w:rsidRDefault="006107A5" w:rsidP="006107A5">
      <w:pPr>
        <w:ind w:firstLine="708"/>
        <w:jc w:val="both"/>
        <w:textAlignment w:val="top"/>
        <w:rPr>
          <w:szCs w:val="28"/>
          <w:lang w:val="uk-UA"/>
        </w:rPr>
      </w:pPr>
      <w:r w:rsidRPr="006107A5">
        <w:rPr>
          <w:szCs w:val="28"/>
          <w:lang w:val="uk-UA"/>
        </w:rPr>
        <w:t>Розповсюджувачі зовнішньої реклами, на замовлення виконавчого комітету Новокаховської міської ради, за дорученнями Робочого органу, розміщують соціальну та святкову рекламу (інформацію) на кожній  рекламній площині РЗ на розміщення яких отримано дозвіл. Суб’єктам господарювання перед розміщенням соціальної реклами необхідно отримати погодження Робочого органу.</w:t>
      </w:r>
    </w:p>
    <w:p w14:paraId="10CC893A" w14:textId="77777777" w:rsidR="006107A5" w:rsidRPr="006107A5" w:rsidRDefault="006107A5" w:rsidP="006107A5">
      <w:pPr>
        <w:suppressAutoHyphens/>
        <w:jc w:val="center"/>
        <w:rPr>
          <w:szCs w:val="28"/>
          <w:lang w:val="uk-UA"/>
        </w:rPr>
      </w:pPr>
    </w:p>
    <w:p w14:paraId="11B92534" w14:textId="77777777" w:rsidR="006107A5" w:rsidRPr="006107A5" w:rsidRDefault="006107A5" w:rsidP="006107A5">
      <w:pPr>
        <w:suppressAutoHyphens/>
        <w:jc w:val="center"/>
        <w:rPr>
          <w:lang w:val="uk-UA" w:eastAsia="zh-CN"/>
        </w:rPr>
      </w:pPr>
      <w:r w:rsidRPr="006107A5">
        <w:rPr>
          <w:b/>
          <w:bCs/>
          <w:color w:val="000000"/>
          <w:szCs w:val="28"/>
          <w:lang w:val="uk-UA"/>
        </w:rPr>
        <w:t>5. ВИМОГИ ДО ОБ'ЄКТІВ ЗОВНІШНЬОЇ РЕКЛАМИ.</w:t>
      </w:r>
    </w:p>
    <w:p w14:paraId="06D4F909" w14:textId="77777777" w:rsidR="006107A5" w:rsidRPr="006107A5" w:rsidRDefault="006107A5" w:rsidP="006107A5">
      <w:pPr>
        <w:suppressAutoHyphens/>
        <w:jc w:val="both"/>
        <w:rPr>
          <w:b/>
          <w:bCs/>
          <w:lang w:val="uk-UA" w:eastAsia="zh-CN"/>
        </w:rPr>
      </w:pPr>
    </w:p>
    <w:p w14:paraId="33628A23" w14:textId="77777777" w:rsidR="006107A5" w:rsidRPr="006107A5" w:rsidRDefault="006107A5" w:rsidP="006107A5">
      <w:pPr>
        <w:suppressAutoHyphens/>
        <w:ind w:firstLine="567"/>
        <w:jc w:val="both"/>
        <w:rPr>
          <w:lang w:val="uk-UA" w:eastAsia="zh-CN"/>
        </w:rPr>
      </w:pPr>
      <w:r w:rsidRPr="006107A5">
        <w:rPr>
          <w:color w:val="000000"/>
          <w:szCs w:val="28"/>
          <w:lang w:val="uk-UA"/>
        </w:rPr>
        <w:t xml:space="preserve">5.1. Зовнішня реклама повинна відповідати таким вимогам: </w:t>
      </w:r>
    </w:p>
    <w:p w14:paraId="665A3F92" w14:textId="77777777" w:rsidR="006107A5" w:rsidRPr="006107A5" w:rsidRDefault="006107A5" w:rsidP="006107A5">
      <w:pPr>
        <w:suppressAutoHyphens/>
        <w:ind w:firstLine="567"/>
        <w:jc w:val="both"/>
        <w:rPr>
          <w:szCs w:val="28"/>
          <w:lang w:val="uk-UA" w:eastAsia="zh-CN"/>
        </w:rPr>
      </w:pPr>
      <w:r w:rsidRPr="006107A5">
        <w:rPr>
          <w:szCs w:val="28"/>
          <w:lang w:val="uk-UA" w:eastAsia="zh-CN"/>
        </w:rPr>
        <w:t>- розміщуватися з додержанням вимог техніки безпеки;</w:t>
      </w:r>
      <w:bookmarkStart w:id="26" w:name="n126"/>
      <w:bookmarkStart w:id="27" w:name="n127"/>
      <w:bookmarkStart w:id="28" w:name="n128"/>
      <w:bookmarkEnd w:id="26"/>
      <w:bookmarkEnd w:id="27"/>
      <w:bookmarkEnd w:id="28"/>
    </w:p>
    <w:p w14:paraId="2F45C298" w14:textId="77777777" w:rsidR="006107A5" w:rsidRPr="006107A5" w:rsidRDefault="006107A5" w:rsidP="006107A5">
      <w:pPr>
        <w:suppressAutoHyphens/>
        <w:ind w:firstLine="567"/>
        <w:jc w:val="both"/>
        <w:rPr>
          <w:lang w:val="uk-UA" w:eastAsia="zh-CN"/>
        </w:rPr>
      </w:pPr>
      <w:r w:rsidRPr="006107A5">
        <w:rPr>
          <w:szCs w:val="28"/>
          <w:lang w:val="uk-UA" w:eastAsia="zh-CN"/>
        </w:rPr>
        <w:t>-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bookmarkStart w:id="29" w:name="n12511"/>
      <w:bookmarkEnd w:id="29"/>
    </w:p>
    <w:p w14:paraId="2247130B" w14:textId="77777777" w:rsidR="006107A5" w:rsidRPr="006107A5" w:rsidRDefault="006107A5" w:rsidP="006107A5">
      <w:pPr>
        <w:suppressAutoHyphens/>
        <w:ind w:firstLine="567"/>
        <w:jc w:val="both"/>
        <w:rPr>
          <w:lang w:val="uk-UA" w:eastAsia="zh-CN"/>
        </w:rPr>
      </w:pPr>
      <w:bookmarkStart w:id="30" w:name="n12611"/>
      <w:bookmarkEnd w:id="30"/>
      <w:r w:rsidRPr="006107A5">
        <w:rPr>
          <w:szCs w:val="28"/>
          <w:lang w:val="uk-UA" w:eastAsia="zh-CN"/>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14:paraId="1BB24DF6" w14:textId="77777777" w:rsidR="006107A5" w:rsidRPr="006107A5" w:rsidRDefault="006107A5" w:rsidP="006107A5">
      <w:pPr>
        <w:suppressAutoHyphens/>
        <w:ind w:firstLine="567"/>
        <w:jc w:val="both"/>
        <w:rPr>
          <w:lang w:val="uk-UA" w:eastAsia="zh-CN"/>
        </w:rPr>
      </w:pPr>
      <w:bookmarkStart w:id="31" w:name="n12711"/>
      <w:bookmarkEnd w:id="31"/>
      <w:r w:rsidRPr="006107A5">
        <w:rPr>
          <w:szCs w:val="28"/>
          <w:lang w:val="uk-UA" w:eastAsia="zh-CN"/>
        </w:rPr>
        <w:t>- фундамент наземної зовнішньої реклами, що виступає над поверхнею землі, може бути декоративно оформлений;</w:t>
      </w:r>
    </w:p>
    <w:p w14:paraId="22659C5A" w14:textId="77777777" w:rsidR="006107A5" w:rsidRPr="006107A5" w:rsidRDefault="006107A5" w:rsidP="006107A5">
      <w:pPr>
        <w:suppressAutoHyphens/>
        <w:ind w:firstLine="567"/>
        <w:jc w:val="both"/>
        <w:rPr>
          <w:lang w:val="uk-UA" w:eastAsia="zh-CN"/>
        </w:rPr>
      </w:pPr>
      <w:bookmarkStart w:id="32" w:name="n12811"/>
      <w:bookmarkEnd w:id="32"/>
      <w:r w:rsidRPr="006107A5">
        <w:rPr>
          <w:szCs w:val="28"/>
          <w:lang w:val="uk-UA" w:eastAsia="zh-CN"/>
        </w:rPr>
        <w:t xml:space="preserve">- на опорах наземної зовнішньої реклами, що розміщується вздовж проїжджої частини вулиць і доріг, за вимогою уповноваженого підрозділу Національної поліції наноситься вертикальна дорожня розмітка із світловідбивних матеріалів заввишки до 2 метрів від поверхні землі; </w:t>
      </w:r>
    </w:p>
    <w:p w14:paraId="2F2BF533" w14:textId="77777777" w:rsidR="006107A5" w:rsidRPr="006107A5" w:rsidRDefault="006107A5" w:rsidP="006107A5">
      <w:pPr>
        <w:suppressAutoHyphens/>
        <w:ind w:firstLine="567"/>
        <w:jc w:val="both"/>
        <w:rPr>
          <w:lang w:val="uk-UA" w:eastAsia="zh-CN"/>
        </w:rPr>
      </w:pPr>
      <w:bookmarkStart w:id="33" w:name="n12911"/>
      <w:bookmarkEnd w:id="33"/>
      <w:r w:rsidRPr="006107A5">
        <w:rPr>
          <w:szCs w:val="28"/>
          <w:lang w:val="uk-UA" w:eastAsia="zh-CN"/>
        </w:rPr>
        <w:t>-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14:paraId="446A6A76" w14:textId="77777777" w:rsidR="006107A5" w:rsidRPr="006107A5" w:rsidRDefault="006107A5" w:rsidP="006107A5">
      <w:pPr>
        <w:suppressAutoHyphens/>
        <w:ind w:firstLine="567"/>
        <w:jc w:val="both"/>
        <w:rPr>
          <w:color w:val="000000"/>
          <w:szCs w:val="28"/>
          <w:lang w:val="uk-UA"/>
        </w:rPr>
      </w:pPr>
      <w:bookmarkStart w:id="34" w:name="n13011"/>
      <w:bookmarkEnd w:id="34"/>
      <w:r w:rsidRPr="006107A5">
        <w:rPr>
          <w:color w:val="000000"/>
          <w:szCs w:val="28"/>
          <w:lang w:val="uk-UA"/>
        </w:rPr>
        <w:t>-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14:paraId="41830EE7" w14:textId="77777777" w:rsidR="006107A5" w:rsidRPr="006107A5" w:rsidRDefault="006107A5" w:rsidP="006107A5">
      <w:pPr>
        <w:ind w:firstLine="708"/>
        <w:jc w:val="both"/>
        <w:textAlignment w:val="top"/>
        <w:rPr>
          <w:szCs w:val="28"/>
          <w:lang w:val="uk-UA"/>
        </w:rPr>
      </w:pPr>
      <w:r w:rsidRPr="006107A5">
        <w:rPr>
          <w:szCs w:val="28"/>
          <w:lang w:val="uk-UA"/>
        </w:rPr>
        <w:t>- тимчасові виносні РЗ (</w:t>
      </w:r>
      <w:proofErr w:type="spellStart"/>
      <w:r w:rsidRPr="006107A5">
        <w:rPr>
          <w:szCs w:val="28"/>
          <w:lang w:val="uk-UA"/>
        </w:rPr>
        <w:t>штендери</w:t>
      </w:r>
      <w:proofErr w:type="spellEnd"/>
      <w:r w:rsidRPr="006107A5">
        <w:rPr>
          <w:szCs w:val="28"/>
          <w:lang w:val="uk-UA"/>
        </w:rPr>
        <w:t xml:space="preserve">) розміщуються тільки під час роботи підприємств (установи, організації, тощо), котрі рекламують свої товари (послуги) та встановлюються </w:t>
      </w:r>
      <w:r w:rsidRPr="006107A5">
        <w:rPr>
          <w:rFonts w:ascii="Conv_Rubik-Regular" w:hAnsi="Conv_Rubik-Regular"/>
          <w:color w:val="252B33"/>
          <w:szCs w:val="28"/>
          <w:shd w:val="clear" w:color="auto" w:fill="FFFFFF"/>
          <w:lang w:val="uk-UA"/>
        </w:rPr>
        <w:t>у безпосередній близькості від його місця розташування</w:t>
      </w:r>
      <w:r w:rsidRPr="006107A5">
        <w:rPr>
          <w:szCs w:val="28"/>
          <w:lang w:val="uk-UA"/>
        </w:rPr>
        <w:t xml:space="preserve"> та тільки за межею пішохідної частини тротуару. Інформаційна площина такої конструкції не повинна перевищувати </w:t>
      </w:r>
      <w:r w:rsidRPr="006107A5">
        <w:rPr>
          <w:szCs w:val="28"/>
          <w:lang w:val="uk-UA"/>
        </w:rPr>
        <w:br/>
        <w:t xml:space="preserve">2 </w:t>
      </w:r>
      <w:proofErr w:type="spellStart"/>
      <w:r w:rsidRPr="006107A5">
        <w:rPr>
          <w:szCs w:val="28"/>
          <w:lang w:val="uk-UA"/>
        </w:rPr>
        <w:t>кв.м</w:t>
      </w:r>
      <w:proofErr w:type="spellEnd"/>
      <w:r w:rsidRPr="006107A5">
        <w:rPr>
          <w:szCs w:val="28"/>
          <w:lang w:val="uk-UA"/>
        </w:rPr>
        <w:t xml:space="preserve"> для двох її сторін;</w:t>
      </w:r>
    </w:p>
    <w:p w14:paraId="5BDF8C2F" w14:textId="77777777" w:rsidR="006107A5" w:rsidRPr="006107A5" w:rsidRDefault="006107A5" w:rsidP="006107A5">
      <w:pPr>
        <w:suppressAutoHyphens/>
        <w:ind w:firstLine="567"/>
        <w:jc w:val="both"/>
        <w:rPr>
          <w:lang w:val="uk-UA" w:eastAsia="zh-CN"/>
        </w:rPr>
      </w:pPr>
      <w:bookmarkStart w:id="35" w:name="n1411"/>
      <w:bookmarkStart w:id="36" w:name="n1421"/>
      <w:bookmarkEnd w:id="35"/>
      <w:bookmarkEnd w:id="36"/>
      <w:r w:rsidRPr="006107A5">
        <w:rPr>
          <w:color w:val="000000"/>
          <w:szCs w:val="28"/>
          <w:lang w:val="uk-UA"/>
        </w:rPr>
        <w:t>-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14:paraId="2A11BFDE" w14:textId="77777777" w:rsidR="006107A5" w:rsidRPr="006107A5" w:rsidRDefault="006107A5" w:rsidP="006107A5">
      <w:pPr>
        <w:suppressAutoHyphens/>
        <w:ind w:firstLine="567"/>
        <w:jc w:val="both"/>
        <w:rPr>
          <w:lang w:val="uk-UA" w:eastAsia="zh-CN"/>
        </w:rPr>
      </w:pPr>
      <w:r w:rsidRPr="006107A5">
        <w:rPr>
          <w:color w:val="000000"/>
          <w:szCs w:val="28"/>
          <w:lang w:val="uk-UA"/>
        </w:rPr>
        <w:t>-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14:paraId="05FA647E" w14:textId="77777777" w:rsidR="006107A5" w:rsidRPr="006107A5" w:rsidRDefault="006107A5" w:rsidP="006107A5">
      <w:pPr>
        <w:suppressAutoHyphens/>
        <w:ind w:firstLine="567"/>
        <w:jc w:val="both"/>
        <w:rPr>
          <w:lang w:val="uk-UA" w:eastAsia="zh-CN"/>
        </w:rPr>
      </w:pPr>
      <w:r w:rsidRPr="006107A5">
        <w:rPr>
          <w:color w:val="000000"/>
          <w:szCs w:val="28"/>
          <w:lang w:val="uk-UA"/>
        </w:rPr>
        <w:t>-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r w:rsidRPr="006107A5">
        <w:rPr>
          <w:color w:val="000000"/>
          <w:szCs w:val="28"/>
          <w:highlight w:val="white"/>
          <w:lang w:val="uk-UA"/>
        </w:rPr>
        <w:t>.</w:t>
      </w:r>
    </w:p>
    <w:p w14:paraId="71EDFC21" w14:textId="77777777" w:rsidR="006107A5" w:rsidRPr="006107A5" w:rsidRDefault="006107A5" w:rsidP="006107A5">
      <w:pPr>
        <w:suppressAutoHyphens/>
        <w:ind w:firstLine="567"/>
        <w:jc w:val="both"/>
        <w:rPr>
          <w:lang w:val="uk-UA" w:eastAsia="zh-CN"/>
        </w:rPr>
      </w:pPr>
      <w:r w:rsidRPr="006107A5">
        <w:rPr>
          <w:color w:val="000000"/>
          <w:szCs w:val="28"/>
          <w:lang w:val="uk-UA"/>
        </w:rPr>
        <w:t>5.2.  Забороняється розташовувати рекламні засоби:</w:t>
      </w:r>
    </w:p>
    <w:p w14:paraId="51EE6D55" w14:textId="77777777" w:rsidR="006107A5" w:rsidRPr="006107A5" w:rsidRDefault="006107A5" w:rsidP="006107A5">
      <w:pPr>
        <w:suppressAutoHyphens/>
        <w:ind w:firstLine="567"/>
        <w:jc w:val="both"/>
        <w:rPr>
          <w:lang w:val="uk-UA" w:eastAsia="zh-CN"/>
        </w:rPr>
      </w:pPr>
      <w:bookmarkStart w:id="37" w:name="n1321"/>
      <w:bookmarkEnd w:id="37"/>
      <w:r w:rsidRPr="006107A5">
        <w:rPr>
          <w:szCs w:val="28"/>
          <w:lang w:val="uk-UA" w:eastAsia="zh-CN"/>
        </w:rPr>
        <w:t>- на пішохідних доріжках та алеях, якщо це перешкоджає вільному руху пішоходів;</w:t>
      </w:r>
    </w:p>
    <w:p w14:paraId="42E52CB9" w14:textId="77777777" w:rsidR="006107A5" w:rsidRPr="006107A5" w:rsidRDefault="006107A5" w:rsidP="006107A5">
      <w:pPr>
        <w:suppressAutoHyphens/>
        <w:ind w:firstLine="567"/>
        <w:jc w:val="both"/>
        <w:rPr>
          <w:lang w:val="uk-UA" w:eastAsia="zh-CN"/>
        </w:rPr>
      </w:pPr>
      <w:bookmarkStart w:id="38" w:name="n1331"/>
      <w:bookmarkEnd w:id="38"/>
      <w:r w:rsidRPr="006107A5">
        <w:rPr>
          <w:color w:val="000000"/>
          <w:szCs w:val="28"/>
          <w:lang w:val="uk-UA"/>
        </w:rPr>
        <w:lastRenderedPageBreak/>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14:paraId="6CF17CB0" w14:textId="77777777" w:rsidR="006107A5" w:rsidRPr="006107A5" w:rsidRDefault="006107A5" w:rsidP="006107A5">
      <w:pPr>
        <w:suppressAutoHyphens/>
        <w:ind w:firstLine="567"/>
        <w:jc w:val="both"/>
        <w:rPr>
          <w:lang w:val="uk-UA" w:eastAsia="zh-CN"/>
        </w:rPr>
      </w:pPr>
      <w:r w:rsidRPr="006107A5">
        <w:rPr>
          <w:color w:val="000000"/>
          <w:szCs w:val="28"/>
          <w:lang w:val="uk-UA"/>
        </w:rPr>
        <w:t>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14:paraId="074950B8" w14:textId="77777777" w:rsidR="006107A5" w:rsidRPr="006107A5" w:rsidRDefault="006107A5" w:rsidP="006107A5">
      <w:pPr>
        <w:suppressAutoHyphens/>
        <w:ind w:firstLine="567"/>
        <w:jc w:val="both"/>
        <w:rPr>
          <w:szCs w:val="28"/>
          <w:lang w:val="uk-UA" w:eastAsia="zh-CN"/>
        </w:rPr>
      </w:pPr>
      <w:r w:rsidRPr="006107A5">
        <w:rPr>
          <w:color w:val="000000"/>
          <w:szCs w:val="28"/>
          <w:lang w:val="uk-UA"/>
        </w:rPr>
        <w:t>П</w:t>
      </w:r>
      <w:r w:rsidRPr="006107A5">
        <w:rPr>
          <w:szCs w:val="28"/>
          <w:lang w:val="uk-UA" w:eastAsia="zh-CN"/>
        </w:rPr>
        <w:t>ідключення рекламних засобів до існуючих мереж зовнішнього освітлення здійснюється відповідно до вимог, передбачених законодавством.</w:t>
      </w:r>
    </w:p>
    <w:p w14:paraId="22AA6229" w14:textId="77777777" w:rsidR="006107A5" w:rsidRPr="006107A5" w:rsidRDefault="006107A5" w:rsidP="006107A5">
      <w:pPr>
        <w:suppressAutoHyphens/>
        <w:ind w:firstLine="567"/>
        <w:jc w:val="both"/>
        <w:rPr>
          <w:lang w:val="uk-UA" w:eastAsia="zh-CN"/>
        </w:rPr>
      </w:pPr>
      <w:r w:rsidRPr="006107A5">
        <w:rPr>
          <w:color w:val="333333"/>
          <w:shd w:val="clear" w:color="auto" w:fill="FFFFFF"/>
          <w:lang w:val="uk-UA"/>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14:paraId="7D848506" w14:textId="77777777" w:rsidR="006107A5" w:rsidRPr="006107A5" w:rsidRDefault="006107A5" w:rsidP="006107A5">
      <w:pPr>
        <w:suppressAutoHyphens/>
        <w:ind w:firstLine="567"/>
        <w:jc w:val="both"/>
        <w:rPr>
          <w:lang w:val="uk-UA" w:eastAsia="zh-CN"/>
        </w:rPr>
      </w:pPr>
      <w:bookmarkStart w:id="39" w:name="n1401"/>
      <w:bookmarkEnd w:id="39"/>
      <w:r w:rsidRPr="006107A5">
        <w:rPr>
          <w:szCs w:val="28"/>
          <w:lang w:val="uk-UA" w:eastAsia="zh-CN"/>
        </w:rPr>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14:paraId="5FF037FB" w14:textId="77777777" w:rsidR="006107A5" w:rsidRPr="006107A5" w:rsidRDefault="006107A5" w:rsidP="006107A5">
      <w:pPr>
        <w:suppressAutoHyphens/>
        <w:ind w:firstLine="567"/>
        <w:jc w:val="both"/>
        <w:rPr>
          <w:lang w:val="uk-UA" w:eastAsia="zh-CN"/>
        </w:rPr>
      </w:pPr>
      <w:r w:rsidRPr="006107A5">
        <w:rPr>
          <w:color w:val="000000"/>
          <w:szCs w:val="28"/>
          <w:lang w:val="uk-UA"/>
        </w:rPr>
        <w:t>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14:paraId="1DA07B51" w14:textId="77777777" w:rsidR="006107A5" w:rsidRPr="006107A5" w:rsidRDefault="006107A5" w:rsidP="006107A5">
      <w:pPr>
        <w:suppressAutoHyphens/>
        <w:ind w:firstLine="567"/>
        <w:jc w:val="both"/>
        <w:rPr>
          <w:color w:val="000000"/>
          <w:szCs w:val="28"/>
          <w:lang w:val="uk-UA"/>
        </w:rPr>
      </w:pPr>
      <w:r w:rsidRPr="006107A5">
        <w:rPr>
          <w:color w:val="000000"/>
          <w:szCs w:val="28"/>
          <w:highlight w:val="white"/>
          <w:lang w:val="uk-UA"/>
        </w:rPr>
        <w:t>Розміщення реклами та/або рекламних засобів на підтримувальних, опорних та інших елементах контактної мережі, на засобах та обладнанні (у тому числі опорах) зовнішнього освітлення забороняється.</w:t>
      </w:r>
    </w:p>
    <w:p w14:paraId="30A791D1" w14:textId="77777777" w:rsidR="006107A5" w:rsidRPr="006107A5" w:rsidRDefault="006107A5" w:rsidP="006107A5">
      <w:pPr>
        <w:suppressAutoHyphens/>
        <w:ind w:firstLine="567"/>
        <w:jc w:val="both"/>
        <w:rPr>
          <w:color w:val="333333"/>
          <w:szCs w:val="28"/>
          <w:shd w:val="clear" w:color="auto" w:fill="FFFFFF"/>
          <w:lang w:val="uk-UA" w:eastAsia="zh-CN"/>
        </w:rPr>
      </w:pPr>
      <w:r w:rsidRPr="006107A5">
        <w:rPr>
          <w:color w:val="333333"/>
          <w:szCs w:val="28"/>
          <w:shd w:val="clear" w:color="auto" w:fill="FFFFFF"/>
          <w:lang w:val="uk-UA" w:eastAsia="zh-CN"/>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14:paraId="2791CC07" w14:textId="77777777" w:rsidR="006107A5" w:rsidRPr="006107A5" w:rsidRDefault="006107A5" w:rsidP="006107A5">
      <w:pPr>
        <w:suppressAutoHyphens/>
        <w:ind w:firstLine="567"/>
        <w:jc w:val="both"/>
        <w:rPr>
          <w:szCs w:val="28"/>
          <w:lang w:val="uk-UA" w:eastAsia="zh-CN"/>
        </w:rPr>
      </w:pPr>
      <w:r w:rsidRPr="006107A5">
        <w:rPr>
          <w:color w:val="333333"/>
          <w:shd w:val="clear" w:color="auto" w:fill="FFFFFF"/>
          <w:lang w:val="uk-UA"/>
        </w:rPr>
        <w:t>Перелік обмежень та заборон щодо розміщення зовнішньої реклами, встановлені цими Правилами, є вичерпним.</w:t>
      </w:r>
    </w:p>
    <w:p w14:paraId="1F4CFEDD" w14:textId="77777777" w:rsidR="006107A5" w:rsidRPr="006107A5" w:rsidRDefault="006107A5" w:rsidP="006107A5">
      <w:pPr>
        <w:suppressAutoHyphens/>
        <w:ind w:firstLine="567"/>
        <w:jc w:val="both"/>
        <w:rPr>
          <w:lang w:val="uk-UA" w:eastAsia="zh-CN"/>
        </w:rPr>
      </w:pPr>
      <w:r w:rsidRPr="006107A5">
        <w:rPr>
          <w:color w:val="000000"/>
          <w:szCs w:val="28"/>
          <w:lang w:val="uk-UA"/>
        </w:rPr>
        <w:t>5.3. Вивіски чи таблички:</w:t>
      </w:r>
    </w:p>
    <w:p w14:paraId="67DA215A" w14:textId="77777777" w:rsidR="006107A5" w:rsidRPr="006107A5" w:rsidRDefault="006107A5" w:rsidP="006107A5">
      <w:pPr>
        <w:suppressAutoHyphens/>
        <w:ind w:firstLine="567"/>
        <w:jc w:val="both"/>
        <w:rPr>
          <w:lang w:val="uk-UA" w:eastAsia="zh-CN"/>
        </w:rPr>
      </w:pPr>
      <w:r w:rsidRPr="006107A5">
        <w:rPr>
          <w:szCs w:val="28"/>
          <w:lang w:val="uk-UA" w:eastAsia="zh-CN"/>
        </w:rPr>
        <w:t>- повинні розміщуватися без втручання у несучи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14:paraId="363E54F5" w14:textId="77777777" w:rsidR="006107A5" w:rsidRPr="006107A5" w:rsidRDefault="006107A5" w:rsidP="006107A5">
      <w:pPr>
        <w:suppressAutoHyphens/>
        <w:ind w:firstLine="567"/>
        <w:jc w:val="both"/>
        <w:rPr>
          <w:lang w:val="uk-UA" w:eastAsia="zh-CN"/>
        </w:rPr>
      </w:pPr>
      <w:r w:rsidRPr="006107A5">
        <w:rPr>
          <w:szCs w:val="28"/>
          <w:lang w:val="uk-UA" w:eastAsia="zh-CN"/>
        </w:rPr>
        <w:t>- не повинні відтворювати зображення дорожніх знаків;</w:t>
      </w:r>
    </w:p>
    <w:p w14:paraId="104E1DFD" w14:textId="77777777" w:rsidR="006107A5" w:rsidRPr="006107A5" w:rsidRDefault="006107A5" w:rsidP="006107A5">
      <w:pPr>
        <w:suppressAutoHyphens/>
        <w:ind w:firstLine="567"/>
        <w:jc w:val="both"/>
        <w:rPr>
          <w:lang w:val="uk-UA" w:eastAsia="zh-CN"/>
        </w:rPr>
      </w:pPr>
      <w:r w:rsidRPr="006107A5">
        <w:rPr>
          <w:szCs w:val="28"/>
          <w:lang w:val="uk-UA" w:eastAsia="zh-CN"/>
        </w:rPr>
        <w:t>- не повинні розміщуватися на будинках або спорудах - об’єктах незавершеного будівництва;</w:t>
      </w:r>
    </w:p>
    <w:p w14:paraId="1FE1245D" w14:textId="77777777" w:rsidR="006107A5" w:rsidRPr="006107A5" w:rsidRDefault="006107A5" w:rsidP="006107A5">
      <w:pPr>
        <w:suppressAutoHyphens/>
        <w:ind w:firstLine="567"/>
        <w:jc w:val="both"/>
        <w:rPr>
          <w:lang w:val="uk-UA" w:eastAsia="zh-CN"/>
        </w:rPr>
      </w:pPr>
      <w:r w:rsidRPr="006107A5">
        <w:rPr>
          <w:szCs w:val="28"/>
          <w:lang w:val="uk-UA" w:eastAsia="zh-CN"/>
        </w:rPr>
        <w:t xml:space="preserve">- площа поверхні не повинна перевищувати 3 </w:t>
      </w:r>
      <w:proofErr w:type="spellStart"/>
      <w:r w:rsidRPr="006107A5">
        <w:rPr>
          <w:szCs w:val="28"/>
          <w:lang w:val="uk-UA" w:eastAsia="zh-CN"/>
        </w:rPr>
        <w:t>кв</w:t>
      </w:r>
      <w:proofErr w:type="spellEnd"/>
      <w:r w:rsidRPr="006107A5">
        <w:rPr>
          <w:szCs w:val="28"/>
          <w:lang w:val="uk-UA" w:eastAsia="zh-CN"/>
        </w:rPr>
        <w:t>. метрів.</w:t>
      </w:r>
    </w:p>
    <w:p w14:paraId="1B3CD922" w14:textId="77777777" w:rsidR="006107A5" w:rsidRPr="006107A5" w:rsidRDefault="006107A5" w:rsidP="006107A5">
      <w:pPr>
        <w:shd w:val="clear" w:color="auto" w:fill="FFFFFF"/>
        <w:suppressAutoHyphens/>
        <w:ind w:firstLine="450"/>
        <w:jc w:val="both"/>
        <w:rPr>
          <w:lang w:val="uk-UA" w:eastAsia="zh-CN"/>
        </w:rPr>
      </w:pPr>
      <w:r w:rsidRPr="006107A5">
        <w:rPr>
          <w:color w:val="000000"/>
          <w:szCs w:val="28"/>
          <w:lang w:val="uk-UA" w:eastAsia="uk-UA"/>
        </w:rPr>
        <w:t xml:space="preserve">Забороняється вимагати від суб’єктів господарювання будь-які документи для розміщення вивісок чи табличок, які не передбачені законодавством. </w:t>
      </w:r>
    </w:p>
    <w:p w14:paraId="08629C8F" w14:textId="77777777" w:rsidR="006107A5" w:rsidRPr="006107A5" w:rsidRDefault="006107A5" w:rsidP="006107A5">
      <w:pPr>
        <w:suppressAutoHyphens/>
        <w:ind w:firstLine="567"/>
        <w:jc w:val="both"/>
        <w:rPr>
          <w:lang w:val="uk-UA" w:eastAsia="zh-CN"/>
        </w:rPr>
      </w:pPr>
      <w:r w:rsidRPr="006107A5">
        <w:rPr>
          <w:szCs w:val="28"/>
          <w:lang w:val="uk-UA" w:eastAsia="zh-CN"/>
        </w:rPr>
        <w:t>Демонтаж вивісок чи табличок, розміщених з порушенням вимог цих Правил, здійснюється у разі:</w:t>
      </w:r>
    </w:p>
    <w:p w14:paraId="4A1CDE0F" w14:textId="77777777" w:rsidR="006107A5" w:rsidRPr="006107A5" w:rsidRDefault="006107A5" w:rsidP="006107A5">
      <w:pPr>
        <w:suppressAutoHyphens/>
        <w:ind w:firstLine="567"/>
        <w:jc w:val="both"/>
        <w:rPr>
          <w:lang w:val="uk-UA" w:eastAsia="zh-CN"/>
        </w:rPr>
      </w:pPr>
      <w:r w:rsidRPr="006107A5">
        <w:rPr>
          <w:szCs w:val="28"/>
          <w:lang w:val="uk-UA" w:eastAsia="zh-CN"/>
        </w:rPr>
        <w:t>- припинення юридичної особи або припинення діяльності фізичної особи — підприємця;</w:t>
      </w:r>
    </w:p>
    <w:p w14:paraId="507FC38F" w14:textId="77777777" w:rsidR="006107A5" w:rsidRPr="006107A5" w:rsidRDefault="006107A5" w:rsidP="006107A5">
      <w:pPr>
        <w:suppressAutoHyphens/>
        <w:ind w:firstLine="567"/>
        <w:jc w:val="both"/>
        <w:rPr>
          <w:lang w:val="uk-UA" w:eastAsia="zh-CN"/>
        </w:rPr>
      </w:pPr>
      <w:r w:rsidRPr="006107A5">
        <w:rPr>
          <w:szCs w:val="28"/>
          <w:lang w:val="uk-UA" w:eastAsia="zh-CN"/>
        </w:rPr>
        <w:t>- невідповідності розміщення вивіски чи таблички вимогам щодо її розміщення, наданим у визначенні термінів, та архітектурним вимогам, державним нормам, стандартам і правилам, санітарним нормам;</w:t>
      </w:r>
    </w:p>
    <w:p w14:paraId="507E242F" w14:textId="77777777" w:rsidR="006107A5" w:rsidRPr="006107A5" w:rsidRDefault="006107A5" w:rsidP="006107A5">
      <w:pPr>
        <w:suppressAutoHyphens/>
        <w:ind w:firstLine="567"/>
        <w:jc w:val="both"/>
        <w:rPr>
          <w:lang w:val="uk-UA" w:eastAsia="zh-CN"/>
        </w:rPr>
      </w:pPr>
      <w:r w:rsidRPr="006107A5">
        <w:rPr>
          <w:szCs w:val="28"/>
          <w:lang w:val="uk-UA" w:eastAsia="zh-CN"/>
        </w:rPr>
        <w:t>- порушення благоустрою території.</w:t>
      </w:r>
    </w:p>
    <w:p w14:paraId="123EF3BF" w14:textId="77777777" w:rsidR="006107A5" w:rsidRPr="006107A5" w:rsidRDefault="006107A5" w:rsidP="006107A5">
      <w:pPr>
        <w:suppressAutoHyphens/>
        <w:ind w:firstLine="567"/>
        <w:jc w:val="both"/>
        <w:rPr>
          <w:color w:val="000000"/>
          <w:szCs w:val="28"/>
          <w:lang w:val="uk-UA"/>
        </w:rPr>
      </w:pPr>
      <w:r w:rsidRPr="006107A5">
        <w:rPr>
          <w:color w:val="000000"/>
          <w:szCs w:val="28"/>
          <w:lang w:val="uk-UA"/>
        </w:rPr>
        <w:t>Демонтаж вивісок чи табличок здійснюється за рахунок коштів юридичних або фізичних осіб - підприємців, якими вони були встановлені.</w:t>
      </w:r>
    </w:p>
    <w:p w14:paraId="1419A39B" w14:textId="77777777" w:rsidR="006107A5" w:rsidRPr="006107A5" w:rsidRDefault="006107A5" w:rsidP="006107A5">
      <w:pPr>
        <w:suppressAutoHyphens/>
        <w:ind w:firstLine="567"/>
        <w:jc w:val="both"/>
        <w:rPr>
          <w:color w:val="000000"/>
          <w:szCs w:val="28"/>
          <w:lang w:val="uk-UA"/>
        </w:rPr>
      </w:pPr>
    </w:p>
    <w:p w14:paraId="36A63425" w14:textId="77777777" w:rsidR="006107A5" w:rsidRPr="006107A5" w:rsidRDefault="006107A5" w:rsidP="006107A5">
      <w:pPr>
        <w:pStyle w:val="a4"/>
        <w:spacing w:after="0"/>
        <w:jc w:val="center"/>
        <w:rPr>
          <w:lang w:val="uk-UA"/>
        </w:rPr>
      </w:pPr>
      <w:r w:rsidRPr="006107A5">
        <w:rPr>
          <w:rFonts w:eastAsia="Liberation Mono"/>
          <w:b/>
          <w:bCs/>
          <w:sz w:val="28"/>
          <w:szCs w:val="28"/>
          <w:lang w:val="uk-UA"/>
        </w:rPr>
        <w:t>6. КОНТРОЛЬ ЗА ДОТРИМАННЯМ ПРАВИЛ ТА ВІДПОВІДАЛЬНІСТЬ ЗА ЇХ ПОРУШЕННЯ.</w:t>
      </w:r>
    </w:p>
    <w:p w14:paraId="212B4A2F" w14:textId="77777777" w:rsidR="006107A5" w:rsidRPr="006107A5" w:rsidRDefault="006107A5" w:rsidP="006107A5">
      <w:pPr>
        <w:pStyle w:val="a4"/>
        <w:spacing w:after="0"/>
        <w:jc w:val="center"/>
        <w:rPr>
          <w:lang w:val="uk-UA"/>
        </w:rPr>
      </w:pPr>
    </w:p>
    <w:p w14:paraId="14C99F47" w14:textId="77777777" w:rsidR="006107A5" w:rsidRPr="006107A5" w:rsidRDefault="006107A5" w:rsidP="006107A5">
      <w:pPr>
        <w:pStyle w:val="a4"/>
        <w:spacing w:after="0"/>
        <w:ind w:firstLine="720"/>
        <w:jc w:val="both"/>
        <w:rPr>
          <w:lang w:val="uk-UA"/>
        </w:rPr>
      </w:pPr>
      <w:r w:rsidRPr="006107A5">
        <w:rPr>
          <w:rFonts w:eastAsia="Liberation Mono"/>
          <w:sz w:val="28"/>
          <w:szCs w:val="28"/>
          <w:lang w:val="uk-UA"/>
        </w:rPr>
        <w:t xml:space="preserve">6.1. Контроль за дотриманням Правил </w:t>
      </w:r>
      <w:r w:rsidRPr="006107A5">
        <w:rPr>
          <w:sz w:val="28"/>
          <w:szCs w:val="28"/>
          <w:shd w:val="clear" w:color="auto" w:fill="FFFFFF"/>
          <w:lang w:val="uk-UA"/>
        </w:rPr>
        <w:t xml:space="preserve">здійснює Робочий орган  </w:t>
      </w:r>
      <w:r w:rsidRPr="006107A5">
        <w:rPr>
          <w:rFonts w:eastAsia="Liberation Mono"/>
          <w:sz w:val="28"/>
          <w:szCs w:val="28"/>
          <w:lang w:val="uk-UA"/>
        </w:rPr>
        <w:t>в межах своїх повноважень</w:t>
      </w:r>
      <w:r w:rsidRPr="006107A5">
        <w:rPr>
          <w:rFonts w:eastAsia="Liberation Mono"/>
          <w:szCs w:val="28"/>
          <w:lang w:val="uk-UA"/>
        </w:rPr>
        <w:t xml:space="preserve"> </w:t>
      </w:r>
      <w:r w:rsidRPr="006107A5">
        <w:rPr>
          <w:sz w:val="28"/>
          <w:szCs w:val="28"/>
          <w:shd w:val="clear" w:color="auto" w:fill="FFFFFF"/>
          <w:lang w:val="uk-UA"/>
        </w:rPr>
        <w:t>та інші органи відповідно до законодавства.</w:t>
      </w:r>
      <w:r w:rsidRPr="006107A5">
        <w:rPr>
          <w:rFonts w:eastAsia="Liberation Mono"/>
          <w:sz w:val="28"/>
          <w:szCs w:val="28"/>
          <w:lang w:val="uk-UA"/>
        </w:rPr>
        <w:t xml:space="preserve"> </w:t>
      </w:r>
    </w:p>
    <w:p w14:paraId="15F03519" w14:textId="77777777" w:rsidR="006107A5" w:rsidRPr="006107A5" w:rsidRDefault="006107A5" w:rsidP="006107A5">
      <w:pPr>
        <w:pStyle w:val="a4"/>
        <w:spacing w:after="0"/>
        <w:ind w:firstLine="720"/>
        <w:jc w:val="both"/>
        <w:rPr>
          <w:lang w:val="uk-UA"/>
        </w:rPr>
      </w:pPr>
      <w:bookmarkStart w:id="40" w:name="n1451"/>
      <w:bookmarkEnd w:id="40"/>
      <w:r w:rsidRPr="006107A5">
        <w:rPr>
          <w:sz w:val="28"/>
          <w:szCs w:val="28"/>
          <w:lang w:val="uk-UA"/>
        </w:rPr>
        <w:lastRenderedPageBreak/>
        <w:t xml:space="preserve">6.2. У разі порушення порядку розповсюдження та розміщення реклами уповноважена особа органу, який здійснює контроль за додержанням цих Правил, звертається до розповсюджувача зовнішньої реклами з вимогою усунення порушень у визначений строк. </w:t>
      </w:r>
    </w:p>
    <w:p w14:paraId="3B31AC71" w14:textId="77777777" w:rsidR="006107A5" w:rsidRPr="006107A5" w:rsidRDefault="006107A5" w:rsidP="006107A5">
      <w:pPr>
        <w:pStyle w:val="a4"/>
        <w:spacing w:after="0"/>
        <w:ind w:firstLine="720"/>
        <w:jc w:val="both"/>
        <w:rPr>
          <w:lang w:val="uk-UA"/>
        </w:rPr>
      </w:pPr>
      <w:bookmarkStart w:id="41" w:name="n1461"/>
      <w:bookmarkEnd w:id="41"/>
      <w:r w:rsidRPr="006107A5">
        <w:rPr>
          <w:sz w:val="28"/>
          <w:szCs w:val="28"/>
          <w:lang w:val="uk-UA"/>
        </w:rPr>
        <w:t>У разі невиконання цієї вимоги орган, який здійснює контроль, подає інформацію спеціально уповноваженому органу виконавчої влади у сфері захисту прав споживачів у порядку, встановленому Кабінетом Міністрів України.</w:t>
      </w:r>
    </w:p>
    <w:p w14:paraId="7BB132E7" w14:textId="77777777" w:rsidR="006107A5" w:rsidRPr="006107A5" w:rsidRDefault="006107A5" w:rsidP="006107A5">
      <w:pPr>
        <w:pStyle w:val="a4"/>
        <w:spacing w:after="0"/>
        <w:ind w:firstLine="720"/>
        <w:jc w:val="both"/>
        <w:rPr>
          <w:lang w:val="uk-UA"/>
        </w:rPr>
      </w:pPr>
      <w:bookmarkStart w:id="42" w:name="n1471"/>
      <w:bookmarkEnd w:id="42"/>
      <w:r w:rsidRPr="006107A5">
        <w:rPr>
          <w:rFonts w:eastAsia="Liberation Mono"/>
          <w:sz w:val="28"/>
          <w:szCs w:val="28"/>
          <w:lang w:val="uk-UA"/>
        </w:rPr>
        <w:t>6.3. Розповсюджувач зовнішньої реклами, винний у порушенні цих Правил, несе відповідальність згідно із законодавством.</w:t>
      </w:r>
    </w:p>
    <w:p w14:paraId="57FACF89" w14:textId="77777777" w:rsidR="006107A5" w:rsidRPr="006107A5" w:rsidRDefault="006107A5" w:rsidP="006107A5">
      <w:pPr>
        <w:pStyle w:val="a4"/>
        <w:spacing w:after="0"/>
        <w:jc w:val="both"/>
        <w:rPr>
          <w:sz w:val="28"/>
          <w:szCs w:val="28"/>
          <w:lang w:val="uk-UA"/>
        </w:rPr>
      </w:pPr>
      <w:r w:rsidRPr="006107A5">
        <w:rPr>
          <w:sz w:val="28"/>
          <w:szCs w:val="28"/>
          <w:lang w:val="uk-UA"/>
        </w:rPr>
        <w:tab/>
      </w:r>
    </w:p>
    <w:p w14:paraId="4BF8B248" w14:textId="77777777" w:rsidR="006107A5" w:rsidRPr="006107A5" w:rsidRDefault="006107A5" w:rsidP="006107A5">
      <w:pPr>
        <w:suppressAutoHyphens/>
        <w:ind w:firstLine="567"/>
        <w:jc w:val="both"/>
        <w:rPr>
          <w:szCs w:val="28"/>
          <w:lang w:val="uk-UA" w:eastAsia="zh-CN"/>
        </w:rPr>
      </w:pPr>
    </w:p>
    <w:p w14:paraId="1EDC4322" w14:textId="77777777" w:rsidR="006107A5" w:rsidRPr="006107A5" w:rsidRDefault="006107A5" w:rsidP="006107A5">
      <w:pPr>
        <w:suppressAutoHyphens/>
        <w:ind w:firstLine="567"/>
        <w:jc w:val="both"/>
        <w:rPr>
          <w:szCs w:val="28"/>
          <w:lang w:val="uk-UA" w:eastAsia="zh-CN"/>
        </w:rPr>
      </w:pPr>
    </w:p>
    <w:p w14:paraId="03083411" w14:textId="77777777" w:rsidR="006107A5" w:rsidRDefault="006107A5" w:rsidP="006107A5">
      <w:pPr>
        <w:suppressAutoHyphens/>
        <w:jc w:val="both"/>
        <w:rPr>
          <w:szCs w:val="28"/>
          <w:lang w:eastAsia="zh-CN"/>
        </w:rPr>
      </w:pPr>
    </w:p>
    <w:p w14:paraId="6CC212F1" w14:textId="77777777" w:rsidR="006107A5" w:rsidRDefault="006107A5" w:rsidP="006107A5">
      <w:pPr>
        <w:suppressAutoHyphens/>
        <w:jc w:val="both"/>
        <w:rPr>
          <w:szCs w:val="28"/>
          <w:lang w:eastAsia="zh-CN"/>
        </w:rPr>
      </w:pPr>
    </w:p>
    <w:p w14:paraId="6C5D8C2E" w14:textId="77777777" w:rsidR="006107A5" w:rsidRDefault="006107A5" w:rsidP="006107A5">
      <w:pPr>
        <w:suppressAutoHyphens/>
        <w:jc w:val="both"/>
        <w:rPr>
          <w:szCs w:val="28"/>
          <w:lang w:eastAsia="zh-CN"/>
        </w:rPr>
      </w:pPr>
    </w:p>
    <w:p w14:paraId="5BD7AF61" w14:textId="77777777" w:rsidR="006107A5" w:rsidRDefault="006107A5" w:rsidP="006107A5">
      <w:pPr>
        <w:suppressAutoHyphens/>
        <w:jc w:val="both"/>
        <w:rPr>
          <w:szCs w:val="28"/>
          <w:lang w:eastAsia="zh-CN"/>
        </w:rPr>
      </w:pPr>
    </w:p>
    <w:p w14:paraId="7C700103" w14:textId="77777777" w:rsidR="006107A5" w:rsidRDefault="006107A5" w:rsidP="006107A5">
      <w:pPr>
        <w:suppressAutoHyphens/>
        <w:jc w:val="both"/>
        <w:rPr>
          <w:lang w:eastAsia="zh-CN"/>
        </w:rPr>
      </w:pPr>
    </w:p>
    <w:p w14:paraId="6FE3DC0E" w14:textId="77777777" w:rsidR="006107A5" w:rsidRDefault="006107A5" w:rsidP="006107A5">
      <w:pPr>
        <w:suppressAutoHyphens/>
        <w:jc w:val="both"/>
        <w:rPr>
          <w:lang w:eastAsia="zh-CN"/>
        </w:rPr>
      </w:pPr>
    </w:p>
    <w:p w14:paraId="137DEA9E" w14:textId="77777777" w:rsidR="006107A5" w:rsidRDefault="006107A5" w:rsidP="006107A5">
      <w:pPr>
        <w:suppressAutoHyphens/>
        <w:jc w:val="both"/>
        <w:rPr>
          <w:lang w:eastAsia="zh-CN"/>
        </w:rPr>
      </w:pPr>
    </w:p>
    <w:p w14:paraId="609E67AB" w14:textId="51DE5F44" w:rsidR="006107A5" w:rsidRDefault="006107A5" w:rsidP="006107A5">
      <w:pPr>
        <w:suppressAutoHyphens/>
        <w:jc w:val="both"/>
        <w:rPr>
          <w:lang w:eastAsia="zh-CN"/>
        </w:rPr>
      </w:pPr>
    </w:p>
    <w:p w14:paraId="5AF9A00C" w14:textId="357DDF3A" w:rsidR="006107A5" w:rsidRDefault="006107A5" w:rsidP="006107A5">
      <w:pPr>
        <w:suppressAutoHyphens/>
        <w:jc w:val="both"/>
        <w:rPr>
          <w:lang w:eastAsia="zh-CN"/>
        </w:rPr>
      </w:pPr>
    </w:p>
    <w:p w14:paraId="38E97901" w14:textId="6FD3F965" w:rsidR="006107A5" w:rsidRDefault="006107A5" w:rsidP="006107A5">
      <w:pPr>
        <w:suppressAutoHyphens/>
        <w:jc w:val="both"/>
        <w:rPr>
          <w:lang w:eastAsia="zh-CN"/>
        </w:rPr>
      </w:pPr>
    </w:p>
    <w:p w14:paraId="32139652" w14:textId="347AA0BB" w:rsidR="006107A5" w:rsidRDefault="006107A5" w:rsidP="006107A5">
      <w:pPr>
        <w:suppressAutoHyphens/>
        <w:jc w:val="both"/>
        <w:rPr>
          <w:lang w:eastAsia="zh-CN"/>
        </w:rPr>
      </w:pPr>
    </w:p>
    <w:p w14:paraId="5F74F0B6" w14:textId="24435A99" w:rsidR="006107A5" w:rsidRDefault="006107A5" w:rsidP="006107A5">
      <w:pPr>
        <w:suppressAutoHyphens/>
        <w:jc w:val="both"/>
        <w:rPr>
          <w:lang w:eastAsia="zh-CN"/>
        </w:rPr>
      </w:pPr>
    </w:p>
    <w:p w14:paraId="46F76950" w14:textId="1C8FF1B7" w:rsidR="006107A5" w:rsidRDefault="006107A5" w:rsidP="006107A5">
      <w:pPr>
        <w:suppressAutoHyphens/>
        <w:jc w:val="both"/>
        <w:rPr>
          <w:lang w:eastAsia="zh-CN"/>
        </w:rPr>
      </w:pPr>
    </w:p>
    <w:p w14:paraId="5938B02D" w14:textId="6ECB9F1D" w:rsidR="006107A5" w:rsidRDefault="006107A5" w:rsidP="006107A5">
      <w:pPr>
        <w:suppressAutoHyphens/>
        <w:jc w:val="both"/>
        <w:rPr>
          <w:lang w:eastAsia="zh-CN"/>
        </w:rPr>
      </w:pPr>
    </w:p>
    <w:p w14:paraId="14A4038A" w14:textId="73287D1A" w:rsidR="006107A5" w:rsidRDefault="006107A5" w:rsidP="006107A5">
      <w:pPr>
        <w:suppressAutoHyphens/>
        <w:jc w:val="both"/>
        <w:rPr>
          <w:lang w:eastAsia="zh-CN"/>
        </w:rPr>
      </w:pPr>
    </w:p>
    <w:p w14:paraId="73544295" w14:textId="028B3CF4" w:rsidR="006107A5" w:rsidRDefault="006107A5" w:rsidP="006107A5">
      <w:pPr>
        <w:suppressAutoHyphens/>
        <w:jc w:val="both"/>
        <w:rPr>
          <w:lang w:eastAsia="zh-CN"/>
        </w:rPr>
      </w:pPr>
    </w:p>
    <w:p w14:paraId="32AE02A1" w14:textId="58A7B7DA" w:rsidR="006107A5" w:rsidRDefault="006107A5" w:rsidP="006107A5">
      <w:pPr>
        <w:suppressAutoHyphens/>
        <w:jc w:val="both"/>
        <w:rPr>
          <w:lang w:eastAsia="zh-CN"/>
        </w:rPr>
      </w:pPr>
    </w:p>
    <w:p w14:paraId="3544FD1D" w14:textId="32AF0FFC" w:rsidR="006107A5" w:rsidRDefault="006107A5" w:rsidP="006107A5">
      <w:pPr>
        <w:suppressAutoHyphens/>
        <w:jc w:val="both"/>
        <w:rPr>
          <w:lang w:eastAsia="zh-CN"/>
        </w:rPr>
      </w:pPr>
    </w:p>
    <w:p w14:paraId="01051735" w14:textId="3B580BDE" w:rsidR="006107A5" w:rsidRDefault="006107A5" w:rsidP="006107A5">
      <w:pPr>
        <w:suppressAutoHyphens/>
        <w:jc w:val="both"/>
        <w:rPr>
          <w:lang w:eastAsia="zh-CN"/>
        </w:rPr>
      </w:pPr>
    </w:p>
    <w:p w14:paraId="3BCC25A8" w14:textId="21CD7374" w:rsidR="006107A5" w:rsidRDefault="006107A5" w:rsidP="006107A5">
      <w:pPr>
        <w:suppressAutoHyphens/>
        <w:jc w:val="both"/>
        <w:rPr>
          <w:lang w:eastAsia="zh-CN"/>
        </w:rPr>
      </w:pPr>
    </w:p>
    <w:p w14:paraId="61D2DF50" w14:textId="71CDE669" w:rsidR="006107A5" w:rsidRDefault="006107A5" w:rsidP="006107A5">
      <w:pPr>
        <w:suppressAutoHyphens/>
        <w:jc w:val="both"/>
        <w:rPr>
          <w:lang w:eastAsia="zh-CN"/>
        </w:rPr>
      </w:pPr>
    </w:p>
    <w:p w14:paraId="030D4EFF" w14:textId="309C4210" w:rsidR="006107A5" w:rsidRDefault="006107A5" w:rsidP="006107A5">
      <w:pPr>
        <w:suppressAutoHyphens/>
        <w:jc w:val="both"/>
        <w:rPr>
          <w:lang w:eastAsia="zh-CN"/>
        </w:rPr>
      </w:pPr>
    </w:p>
    <w:p w14:paraId="759F26D8" w14:textId="75A224CD" w:rsidR="006107A5" w:rsidRDefault="006107A5" w:rsidP="006107A5">
      <w:pPr>
        <w:suppressAutoHyphens/>
        <w:jc w:val="both"/>
        <w:rPr>
          <w:lang w:eastAsia="zh-CN"/>
        </w:rPr>
      </w:pPr>
    </w:p>
    <w:p w14:paraId="686AC1E2" w14:textId="629CED37" w:rsidR="006107A5" w:rsidRDefault="006107A5" w:rsidP="006107A5">
      <w:pPr>
        <w:suppressAutoHyphens/>
        <w:jc w:val="both"/>
        <w:rPr>
          <w:lang w:eastAsia="zh-CN"/>
        </w:rPr>
      </w:pPr>
    </w:p>
    <w:p w14:paraId="39454952" w14:textId="321AAFAC" w:rsidR="006107A5" w:rsidRDefault="006107A5" w:rsidP="006107A5">
      <w:pPr>
        <w:suppressAutoHyphens/>
        <w:jc w:val="both"/>
        <w:rPr>
          <w:lang w:eastAsia="zh-CN"/>
        </w:rPr>
      </w:pPr>
    </w:p>
    <w:p w14:paraId="44D22E01" w14:textId="4E3BB201" w:rsidR="006107A5" w:rsidRDefault="006107A5" w:rsidP="006107A5">
      <w:pPr>
        <w:suppressAutoHyphens/>
        <w:jc w:val="both"/>
        <w:rPr>
          <w:lang w:eastAsia="zh-CN"/>
        </w:rPr>
      </w:pPr>
    </w:p>
    <w:p w14:paraId="6328C1CE" w14:textId="2D9FD5D4" w:rsidR="006107A5" w:rsidRDefault="006107A5" w:rsidP="006107A5">
      <w:pPr>
        <w:suppressAutoHyphens/>
        <w:jc w:val="both"/>
        <w:rPr>
          <w:lang w:eastAsia="zh-CN"/>
        </w:rPr>
      </w:pPr>
    </w:p>
    <w:p w14:paraId="67DADF42" w14:textId="52B3DE7D" w:rsidR="006107A5" w:rsidRDefault="006107A5" w:rsidP="006107A5">
      <w:pPr>
        <w:suppressAutoHyphens/>
        <w:jc w:val="both"/>
        <w:rPr>
          <w:lang w:eastAsia="zh-CN"/>
        </w:rPr>
      </w:pPr>
    </w:p>
    <w:p w14:paraId="596B3062" w14:textId="002C0AAE" w:rsidR="006107A5" w:rsidRDefault="006107A5" w:rsidP="006107A5">
      <w:pPr>
        <w:suppressAutoHyphens/>
        <w:jc w:val="both"/>
        <w:rPr>
          <w:lang w:eastAsia="zh-CN"/>
        </w:rPr>
      </w:pPr>
    </w:p>
    <w:p w14:paraId="34A257FB" w14:textId="5315F673" w:rsidR="006107A5" w:rsidRDefault="006107A5" w:rsidP="006107A5">
      <w:pPr>
        <w:suppressAutoHyphens/>
        <w:jc w:val="both"/>
        <w:rPr>
          <w:lang w:eastAsia="zh-CN"/>
        </w:rPr>
      </w:pPr>
    </w:p>
    <w:p w14:paraId="0C9C7FD5" w14:textId="6AE0D0FD" w:rsidR="006107A5" w:rsidRDefault="006107A5" w:rsidP="006107A5">
      <w:pPr>
        <w:suppressAutoHyphens/>
        <w:jc w:val="both"/>
        <w:rPr>
          <w:lang w:eastAsia="zh-CN"/>
        </w:rPr>
      </w:pPr>
    </w:p>
    <w:p w14:paraId="4DBE661B" w14:textId="1C5FFEBD" w:rsidR="006107A5" w:rsidRDefault="006107A5" w:rsidP="006107A5">
      <w:pPr>
        <w:suppressAutoHyphens/>
        <w:jc w:val="both"/>
        <w:rPr>
          <w:lang w:eastAsia="zh-CN"/>
        </w:rPr>
      </w:pPr>
    </w:p>
    <w:p w14:paraId="29BC65D7" w14:textId="3B9BA007" w:rsidR="006107A5" w:rsidRDefault="006107A5" w:rsidP="006107A5">
      <w:pPr>
        <w:suppressAutoHyphens/>
        <w:jc w:val="both"/>
        <w:rPr>
          <w:lang w:eastAsia="zh-CN"/>
        </w:rPr>
      </w:pPr>
    </w:p>
    <w:p w14:paraId="5C570BDA" w14:textId="126E85D6" w:rsidR="006107A5" w:rsidRDefault="006107A5" w:rsidP="006107A5">
      <w:pPr>
        <w:suppressAutoHyphens/>
        <w:jc w:val="both"/>
        <w:rPr>
          <w:lang w:eastAsia="zh-CN"/>
        </w:rPr>
      </w:pPr>
    </w:p>
    <w:p w14:paraId="35111BD7" w14:textId="6C65CA50" w:rsidR="006107A5" w:rsidRDefault="006107A5" w:rsidP="006107A5">
      <w:pPr>
        <w:suppressAutoHyphens/>
        <w:jc w:val="both"/>
        <w:rPr>
          <w:lang w:eastAsia="zh-CN"/>
        </w:rPr>
      </w:pPr>
    </w:p>
    <w:p w14:paraId="180F5CA5" w14:textId="2061E9E7" w:rsidR="006107A5" w:rsidRDefault="006107A5" w:rsidP="006107A5">
      <w:pPr>
        <w:suppressAutoHyphens/>
        <w:jc w:val="both"/>
        <w:rPr>
          <w:lang w:eastAsia="zh-CN"/>
        </w:rPr>
      </w:pPr>
    </w:p>
    <w:p w14:paraId="67571317" w14:textId="128440D6" w:rsidR="006107A5" w:rsidRDefault="006107A5" w:rsidP="006107A5">
      <w:pPr>
        <w:suppressAutoHyphens/>
        <w:jc w:val="both"/>
        <w:rPr>
          <w:lang w:eastAsia="zh-CN"/>
        </w:rPr>
      </w:pPr>
    </w:p>
    <w:p w14:paraId="37FBF4C5" w14:textId="77777777" w:rsidR="006107A5" w:rsidRDefault="006107A5" w:rsidP="006107A5">
      <w:pPr>
        <w:suppressAutoHyphens/>
        <w:jc w:val="both"/>
        <w:rPr>
          <w:lang w:eastAsia="zh-CN"/>
        </w:rPr>
      </w:pP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210"/>
      </w:tblGrid>
      <w:tr w:rsidR="006107A5" w14:paraId="483836F4" w14:textId="77777777" w:rsidTr="00386CA6">
        <w:trPr>
          <w:tblCellSpacing w:w="22" w:type="dxa"/>
        </w:trPr>
        <w:tc>
          <w:tcPr>
            <w:tcW w:w="0" w:type="auto"/>
            <w:vAlign w:val="center"/>
          </w:tcPr>
          <w:p w14:paraId="57EA07C0" w14:textId="77777777" w:rsidR="006107A5" w:rsidRPr="00797B61" w:rsidRDefault="006107A5" w:rsidP="00386CA6">
            <w:pPr>
              <w:pStyle w:val="a8"/>
            </w:pPr>
            <w:proofErr w:type="spellStart"/>
            <w:r w:rsidRPr="00797B61">
              <w:lastRenderedPageBreak/>
              <w:t>Додаток</w:t>
            </w:r>
            <w:proofErr w:type="spellEnd"/>
            <w:r w:rsidRPr="00797B61">
              <w:t xml:space="preserve"> 1</w:t>
            </w:r>
          </w:p>
        </w:tc>
      </w:tr>
    </w:tbl>
    <w:p w14:paraId="4E6AB864" w14:textId="77777777" w:rsidR="006107A5" w:rsidRPr="00EF46CF" w:rsidRDefault="006107A5" w:rsidP="006107A5">
      <w:pPr>
        <w:pStyle w:val="a8"/>
        <w:jc w:val="both"/>
        <w:rPr>
          <w:lang w:val="uk-UA"/>
        </w:rPr>
      </w:pPr>
    </w:p>
    <w:tbl>
      <w:tblPr>
        <w:tblpPr w:leftFromText="45" w:rightFromText="45" w:vertAnchor="text" w:tblpXSpec="right" w:tblpYSpec="center"/>
        <w:tblW w:w="2292" w:type="pct"/>
        <w:tblCellSpacing w:w="22" w:type="dxa"/>
        <w:tblCellMar>
          <w:top w:w="30" w:type="dxa"/>
          <w:left w:w="30" w:type="dxa"/>
          <w:bottom w:w="30" w:type="dxa"/>
          <w:right w:w="30" w:type="dxa"/>
        </w:tblCellMar>
        <w:tblLook w:val="0000" w:firstRow="0" w:lastRow="0" w:firstColumn="0" w:lastColumn="0" w:noHBand="0" w:noVBand="0"/>
      </w:tblPr>
      <w:tblGrid>
        <w:gridCol w:w="4288"/>
      </w:tblGrid>
      <w:tr w:rsidR="006107A5" w:rsidRPr="00EF46CF" w14:paraId="6C2D665C" w14:textId="77777777" w:rsidTr="006107A5">
        <w:trPr>
          <w:trHeight w:val="495"/>
          <w:tblCellSpacing w:w="22" w:type="dxa"/>
        </w:trPr>
        <w:tc>
          <w:tcPr>
            <w:tcW w:w="0" w:type="auto"/>
            <w:vAlign w:val="center"/>
          </w:tcPr>
          <w:p w14:paraId="6F30BA01" w14:textId="77777777" w:rsidR="006107A5" w:rsidRPr="00EF46CF" w:rsidRDefault="006107A5" w:rsidP="00386CA6">
            <w:pPr>
              <w:pStyle w:val="a8"/>
              <w:jc w:val="both"/>
              <w:rPr>
                <w:lang w:val="uk-UA"/>
              </w:rPr>
            </w:pPr>
            <w:r w:rsidRPr="00EF46CF">
              <w:rPr>
                <w:lang w:val="uk-UA"/>
              </w:rPr>
              <w:t>Керівнику робочого органу</w:t>
            </w:r>
          </w:p>
          <w:p w14:paraId="3B5CA4DC" w14:textId="77777777" w:rsidR="006107A5" w:rsidRPr="00EF46CF" w:rsidRDefault="006107A5" w:rsidP="00386CA6">
            <w:pPr>
              <w:pStyle w:val="a8"/>
              <w:jc w:val="both"/>
              <w:rPr>
                <w:lang w:val="uk-UA"/>
              </w:rPr>
            </w:pPr>
            <w:r w:rsidRPr="00EF46CF">
              <w:rPr>
                <w:lang w:val="uk-UA"/>
              </w:rPr>
              <w:t>_________________________________</w:t>
            </w:r>
            <w:r w:rsidRPr="00EF46CF">
              <w:rPr>
                <w:lang w:val="uk-UA"/>
              </w:rPr>
              <w:br/>
              <w:t>__________________________________</w:t>
            </w:r>
          </w:p>
        </w:tc>
      </w:tr>
    </w:tbl>
    <w:p w14:paraId="24BCBA7B" w14:textId="77777777" w:rsidR="006107A5" w:rsidRPr="00EF46CF" w:rsidRDefault="006107A5" w:rsidP="006107A5">
      <w:pPr>
        <w:pStyle w:val="a8"/>
        <w:jc w:val="both"/>
        <w:rPr>
          <w:lang w:val="uk-UA"/>
        </w:rPr>
      </w:pPr>
    </w:p>
    <w:p w14:paraId="774AB940" w14:textId="77777777" w:rsidR="006107A5" w:rsidRPr="00EF46CF" w:rsidRDefault="006107A5" w:rsidP="006107A5">
      <w:pPr>
        <w:pStyle w:val="a8"/>
        <w:jc w:val="both"/>
        <w:rPr>
          <w:lang w:val="uk-UA"/>
        </w:rPr>
      </w:pPr>
    </w:p>
    <w:p w14:paraId="08B1D1C7" w14:textId="77777777" w:rsidR="006107A5" w:rsidRPr="00EF46CF" w:rsidRDefault="006107A5" w:rsidP="006107A5">
      <w:pPr>
        <w:pStyle w:val="a8"/>
        <w:jc w:val="both"/>
        <w:rPr>
          <w:lang w:val="uk-UA"/>
        </w:rPr>
      </w:pPr>
    </w:p>
    <w:p w14:paraId="28C966C8" w14:textId="77777777" w:rsidR="006107A5" w:rsidRPr="00EF46CF" w:rsidRDefault="006107A5" w:rsidP="006107A5">
      <w:pPr>
        <w:pStyle w:val="a8"/>
        <w:jc w:val="both"/>
        <w:rPr>
          <w:lang w:val="uk-UA"/>
        </w:rPr>
      </w:pPr>
      <w:r w:rsidRPr="00EF46CF">
        <w:rPr>
          <w:lang w:val="uk-UA"/>
        </w:rPr>
        <w:t xml:space="preserve">____________ р. </w:t>
      </w:r>
      <w:r>
        <w:rPr>
          <w:lang w:val="uk-UA"/>
        </w:rPr>
        <w:t>№</w:t>
      </w:r>
      <w:r w:rsidRPr="00EF46CF">
        <w:rPr>
          <w:lang w:val="uk-UA"/>
        </w:rPr>
        <w:t xml:space="preserve"> ____________</w:t>
      </w:r>
    </w:p>
    <w:p w14:paraId="5178D5EE" w14:textId="77777777" w:rsidR="006107A5" w:rsidRPr="00EF46CF" w:rsidRDefault="006107A5" w:rsidP="006107A5">
      <w:pPr>
        <w:pStyle w:val="3"/>
        <w:jc w:val="center"/>
        <w:rPr>
          <w:lang w:val="uk-UA"/>
        </w:rPr>
      </w:pPr>
      <w:r w:rsidRPr="00EF46CF">
        <w:rPr>
          <w:lang w:val="uk-UA"/>
        </w:rPr>
        <w:t>ЗАЯВА</w:t>
      </w:r>
      <w:r w:rsidRPr="00EF46CF">
        <w:rPr>
          <w:lang w:val="uk-UA"/>
        </w:rPr>
        <w:br/>
        <w:t xml:space="preserve">про надання дозволу на розміщення зовнішньої реклами </w:t>
      </w:r>
    </w:p>
    <w:p w14:paraId="23B3EC0C" w14:textId="77777777" w:rsidR="006107A5" w:rsidRPr="00EF46CF" w:rsidRDefault="006107A5" w:rsidP="006107A5">
      <w:pPr>
        <w:pStyle w:val="a8"/>
        <w:rPr>
          <w:sz w:val="20"/>
          <w:szCs w:val="20"/>
          <w:lang w:val="uk-UA"/>
        </w:rPr>
      </w:pPr>
      <w:r w:rsidRPr="00EF46CF">
        <w:rPr>
          <w:lang w:val="uk-UA"/>
        </w:rPr>
        <w:t>Заявник _______________________________________________________________________</w:t>
      </w:r>
      <w:r w:rsidRPr="00EF46CF">
        <w:rPr>
          <w:lang w:val="uk-UA"/>
        </w:rPr>
        <w:br/>
        <w:t xml:space="preserve">                                   </w:t>
      </w:r>
      <w:r w:rsidRPr="00EF46CF">
        <w:rPr>
          <w:sz w:val="20"/>
          <w:szCs w:val="20"/>
          <w:lang w:val="uk-UA"/>
        </w:rPr>
        <w:t>(для юридичної особи - повне найменування розповсюджувача зовнішньої _____________________</w:t>
      </w:r>
      <w:r w:rsidRPr="00EF46CF">
        <w:rPr>
          <w:lang w:val="uk-UA"/>
        </w:rPr>
        <w:t>______________________________________________________________</w:t>
      </w:r>
      <w:r w:rsidRPr="00EF46CF">
        <w:rPr>
          <w:lang w:val="uk-UA"/>
        </w:rPr>
        <w:br/>
        <w:t xml:space="preserve">                                             </w:t>
      </w:r>
      <w:r w:rsidRPr="00EF46CF">
        <w:rPr>
          <w:sz w:val="20"/>
          <w:szCs w:val="20"/>
          <w:lang w:val="uk-UA"/>
        </w:rPr>
        <w:t>реклами, для фізичної особи - прізвище, ім'я та по батькові)</w:t>
      </w:r>
    </w:p>
    <w:p w14:paraId="48734101" w14:textId="77777777" w:rsidR="006107A5" w:rsidRPr="00EF46CF" w:rsidRDefault="006107A5" w:rsidP="006107A5">
      <w:pPr>
        <w:pStyle w:val="a8"/>
        <w:rPr>
          <w:sz w:val="20"/>
          <w:szCs w:val="20"/>
          <w:lang w:val="uk-UA"/>
        </w:rPr>
      </w:pPr>
      <w:r w:rsidRPr="00EF46CF">
        <w:rPr>
          <w:lang w:val="uk-UA"/>
        </w:rPr>
        <w:t>Адреса заявника _________________________________________________________________</w:t>
      </w:r>
      <w:r w:rsidRPr="00EF46CF">
        <w:rPr>
          <w:lang w:val="uk-UA"/>
        </w:rPr>
        <w:br/>
        <w:t xml:space="preserve">                                                </w:t>
      </w:r>
      <w:r w:rsidRPr="00EF46CF">
        <w:rPr>
          <w:sz w:val="20"/>
          <w:szCs w:val="20"/>
          <w:lang w:val="uk-UA"/>
        </w:rPr>
        <w:t>(для юридичної особи - місцезнаходження, для фізичної особи -</w:t>
      </w:r>
      <w:r w:rsidRPr="00EF46CF">
        <w:rPr>
          <w:sz w:val="20"/>
          <w:szCs w:val="20"/>
          <w:lang w:val="uk-UA"/>
        </w:rPr>
        <w:br/>
      </w:r>
      <w:r w:rsidRPr="00EF46CF">
        <w:rPr>
          <w:lang w:val="uk-UA"/>
        </w:rPr>
        <w:t>________________________________________________________________________________</w:t>
      </w:r>
      <w:r w:rsidRPr="00EF46CF">
        <w:rPr>
          <w:lang w:val="uk-UA"/>
        </w:rPr>
        <w:br/>
        <w:t xml:space="preserve">                                                                 </w:t>
      </w:r>
      <w:r w:rsidRPr="00EF46CF">
        <w:rPr>
          <w:sz w:val="20"/>
          <w:szCs w:val="20"/>
          <w:lang w:val="uk-UA"/>
        </w:rPr>
        <w:t>місце проживання, паспортні дані)</w:t>
      </w:r>
    </w:p>
    <w:p w14:paraId="0891A97F" w14:textId="77777777" w:rsidR="006107A5" w:rsidRPr="00EF46CF" w:rsidRDefault="006107A5" w:rsidP="006107A5">
      <w:pPr>
        <w:pStyle w:val="a8"/>
        <w:rPr>
          <w:lang w:val="uk-UA"/>
        </w:rPr>
      </w:pPr>
      <w:r w:rsidRPr="00EF46CF">
        <w:rPr>
          <w:lang w:val="uk-UA"/>
        </w:rPr>
        <w:t>Ідентифікаційний код юридичної особи</w:t>
      </w:r>
      <w:r w:rsidRPr="00EF46CF">
        <w:rPr>
          <w:lang w:val="uk-UA"/>
        </w:rPr>
        <w:br/>
        <w:t>або ідентифікаційний номер фізичної особи _________________________</w:t>
      </w:r>
    </w:p>
    <w:p w14:paraId="5720105A" w14:textId="77777777" w:rsidR="006107A5" w:rsidRPr="00EF46CF" w:rsidRDefault="006107A5" w:rsidP="006107A5">
      <w:pPr>
        <w:pStyle w:val="a8"/>
        <w:jc w:val="both"/>
        <w:rPr>
          <w:lang w:val="uk-UA"/>
        </w:rPr>
      </w:pPr>
      <w:r w:rsidRPr="00EF46CF">
        <w:rPr>
          <w:lang w:val="uk-UA"/>
        </w:rPr>
        <w:t xml:space="preserve">Телефон (телефакс) _____________________________________________ </w:t>
      </w:r>
    </w:p>
    <w:p w14:paraId="042034C6" w14:textId="77777777" w:rsidR="006107A5" w:rsidRPr="00EF46CF" w:rsidRDefault="006107A5" w:rsidP="006107A5">
      <w:pPr>
        <w:pStyle w:val="a8"/>
        <w:rPr>
          <w:sz w:val="20"/>
          <w:szCs w:val="20"/>
          <w:lang w:val="uk-UA"/>
        </w:rPr>
      </w:pPr>
      <w:r w:rsidRPr="00EF46CF">
        <w:rPr>
          <w:lang w:val="uk-UA"/>
        </w:rPr>
        <w:t xml:space="preserve">Прошу надати дозвіл на розміщення зовнішньої реклами за </w:t>
      </w:r>
      <w:proofErr w:type="spellStart"/>
      <w:r w:rsidRPr="00EF46CF">
        <w:rPr>
          <w:lang w:val="uk-UA"/>
        </w:rPr>
        <w:t>адресою</w:t>
      </w:r>
      <w:proofErr w:type="spellEnd"/>
      <w:r w:rsidRPr="00EF46CF">
        <w:rPr>
          <w:lang w:val="uk-UA"/>
        </w:rPr>
        <w:t xml:space="preserve"> ________________________________________________________________________________</w:t>
      </w:r>
      <w:r w:rsidRPr="00EF46CF">
        <w:rPr>
          <w:lang w:val="uk-UA"/>
        </w:rPr>
        <w:br/>
        <w:t xml:space="preserve">                                             </w:t>
      </w:r>
      <w:r w:rsidRPr="00EF46CF">
        <w:rPr>
          <w:sz w:val="20"/>
          <w:szCs w:val="20"/>
          <w:lang w:val="uk-UA"/>
        </w:rPr>
        <w:t>(повна адреса місця розташування рекламного засобу)</w:t>
      </w:r>
    </w:p>
    <w:p w14:paraId="62954EDE" w14:textId="77777777" w:rsidR="006107A5" w:rsidRPr="00EF46CF" w:rsidRDefault="006107A5" w:rsidP="006107A5">
      <w:pPr>
        <w:pStyle w:val="a8"/>
        <w:rPr>
          <w:sz w:val="20"/>
          <w:szCs w:val="20"/>
          <w:lang w:val="uk-UA"/>
        </w:rPr>
      </w:pPr>
      <w:r w:rsidRPr="00EF46CF">
        <w:rPr>
          <w:lang w:val="uk-UA"/>
        </w:rPr>
        <w:t>строком на ______________________________________________________________________</w:t>
      </w:r>
      <w:r w:rsidRPr="00EF46CF">
        <w:rPr>
          <w:lang w:val="uk-UA"/>
        </w:rPr>
        <w:br/>
        <w:t xml:space="preserve">                                                                                   </w:t>
      </w:r>
      <w:r w:rsidRPr="00EF46CF">
        <w:rPr>
          <w:sz w:val="20"/>
          <w:szCs w:val="20"/>
          <w:lang w:val="uk-UA"/>
        </w:rPr>
        <w:t>(літерами)</w:t>
      </w:r>
    </w:p>
    <w:p w14:paraId="14FF8AAB" w14:textId="77777777" w:rsidR="006107A5" w:rsidRPr="00EF46CF" w:rsidRDefault="006107A5" w:rsidP="006107A5">
      <w:pPr>
        <w:pStyle w:val="a8"/>
        <w:jc w:val="both"/>
        <w:rPr>
          <w:lang w:val="uk-UA"/>
        </w:rPr>
      </w:pPr>
      <w:r w:rsidRPr="00EF46CF">
        <w:rPr>
          <w:lang w:val="uk-UA"/>
        </w:rPr>
        <w:t>Перелік документів, що додаються _________________________________________________</w:t>
      </w:r>
      <w:r w:rsidRPr="00EF46CF">
        <w:rPr>
          <w:lang w:val="uk-UA"/>
        </w:rPr>
        <w:br/>
        <w:t>________________________________________________________________________________</w:t>
      </w:r>
      <w:r w:rsidRPr="00EF46CF">
        <w:rPr>
          <w:lang w:val="uk-UA"/>
        </w:rPr>
        <w:br/>
        <w:t xml:space="preserve">________________________________________________________________________________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125"/>
        <w:gridCol w:w="3104"/>
        <w:gridCol w:w="3126"/>
      </w:tblGrid>
      <w:tr w:rsidR="006107A5" w:rsidRPr="00EF46CF" w14:paraId="3CD9B8F9" w14:textId="77777777" w:rsidTr="00386CA6">
        <w:trPr>
          <w:tblCellSpacing w:w="22" w:type="dxa"/>
        </w:trPr>
        <w:tc>
          <w:tcPr>
            <w:tcW w:w="1650" w:type="pct"/>
            <w:vAlign w:val="center"/>
          </w:tcPr>
          <w:p w14:paraId="2A778ACE" w14:textId="77777777" w:rsidR="006107A5" w:rsidRPr="00EF46CF" w:rsidRDefault="006107A5" w:rsidP="00386CA6">
            <w:pPr>
              <w:pStyle w:val="a8"/>
              <w:jc w:val="center"/>
              <w:rPr>
                <w:lang w:val="uk-UA"/>
              </w:rPr>
            </w:pPr>
            <w:r w:rsidRPr="00EF46CF">
              <w:rPr>
                <w:lang w:val="uk-UA"/>
              </w:rPr>
              <w:t>Заявник</w:t>
            </w:r>
            <w:r w:rsidRPr="00EF46CF">
              <w:rPr>
                <w:lang w:val="uk-UA"/>
              </w:rPr>
              <w:br/>
              <w:t>або уповноважена</w:t>
            </w:r>
            <w:r w:rsidRPr="00EF46CF">
              <w:rPr>
                <w:lang w:val="uk-UA"/>
              </w:rPr>
              <w:br/>
              <w:t>ним особа  </w:t>
            </w:r>
          </w:p>
        </w:tc>
        <w:tc>
          <w:tcPr>
            <w:tcW w:w="1650" w:type="pct"/>
            <w:vAlign w:val="center"/>
          </w:tcPr>
          <w:p w14:paraId="4714BBA8" w14:textId="77777777" w:rsidR="006107A5" w:rsidRPr="00EF46CF" w:rsidRDefault="006107A5" w:rsidP="00386CA6">
            <w:pPr>
              <w:pStyle w:val="a8"/>
              <w:jc w:val="center"/>
              <w:rPr>
                <w:lang w:val="uk-UA"/>
              </w:rPr>
            </w:pPr>
            <w:r w:rsidRPr="00EF46CF">
              <w:rPr>
                <w:lang w:val="uk-UA"/>
              </w:rPr>
              <w:t> </w:t>
            </w:r>
            <w:r w:rsidRPr="00EF46CF">
              <w:rPr>
                <w:lang w:val="uk-UA"/>
              </w:rPr>
              <w:br/>
              <w:t>_________________</w:t>
            </w:r>
            <w:r w:rsidRPr="00EF46CF">
              <w:rPr>
                <w:lang w:val="uk-UA"/>
              </w:rPr>
              <w:br/>
            </w:r>
            <w:r w:rsidRPr="00EF46CF">
              <w:rPr>
                <w:sz w:val="20"/>
                <w:szCs w:val="20"/>
                <w:lang w:val="uk-UA"/>
              </w:rPr>
              <w:t>(підпис)  </w:t>
            </w:r>
          </w:p>
        </w:tc>
        <w:tc>
          <w:tcPr>
            <w:tcW w:w="1650" w:type="pct"/>
            <w:vAlign w:val="center"/>
          </w:tcPr>
          <w:p w14:paraId="016FE611" w14:textId="77777777" w:rsidR="006107A5" w:rsidRPr="00EF46CF" w:rsidRDefault="006107A5" w:rsidP="00386CA6">
            <w:pPr>
              <w:pStyle w:val="a8"/>
              <w:jc w:val="center"/>
              <w:rPr>
                <w:lang w:val="uk-UA"/>
              </w:rPr>
            </w:pPr>
            <w:r w:rsidRPr="00EF46CF">
              <w:rPr>
                <w:lang w:val="uk-UA"/>
              </w:rPr>
              <w:t> </w:t>
            </w:r>
            <w:r w:rsidRPr="00EF46CF">
              <w:rPr>
                <w:lang w:val="uk-UA"/>
              </w:rPr>
              <w:br/>
              <w:t>_____________________</w:t>
            </w:r>
            <w:r w:rsidRPr="00EF46CF">
              <w:rPr>
                <w:lang w:val="uk-UA"/>
              </w:rPr>
              <w:br/>
            </w:r>
            <w:r w:rsidRPr="00EF46CF">
              <w:rPr>
                <w:sz w:val="20"/>
                <w:szCs w:val="20"/>
                <w:lang w:val="uk-UA"/>
              </w:rPr>
              <w:t>(ініціали та прізвище)</w:t>
            </w:r>
            <w:r w:rsidRPr="00EF46CF">
              <w:rPr>
                <w:lang w:val="uk-UA"/>
              </w:rPr>
              <w:t> </w:t>
            </w:r>
          </w:p>
        </w:tc>
      </w:tr>
    </w:tbl>
    <w:p w14:paraId="385A31A3" w14:textId="5E9DC8C0" w:rsidR="006107A5" w:rsidRPr="006107A5" w:rsidRDefault="006107A5" w:rsidP="006107A5">
      <w:pPr>
        <w:pStyle w:val="a8"/>
        <w:jc w:val="both"/>
        <w:rPr>
          <w:lang w:val="uk-UA"/>
        </w:rPr>
      </w:pPr>
      <w:r>
        <w:t>М. П. </w:t>
      </w:r>
    </w:p>
    <w:p w14:paraId="772F0C1C" w14:textId="77777777" w:rsidR="006107A5" w:rsidRPr="006107A5" w:rsidRDefault="006107A5" w:rsidP="006107A5">
      <w:pPr>
        <w:suppressAutoHyphens/>
        <w:rPr>
          <w:lang w:val="uk-UA" w:eastAsia="zh-CN"/>
        </w:rPr>
      </w:pPr>
      <w:r w:rsidRPr="006107A5">
        <w:rPr>
          <w:b/>
          <w:bCs/>
          <w:szCs w:val="28"/>
          <w:lang w:val="uk-UA"/>
        </w:rPr>
        <w:lastRenderedPageBreak/>
        <w:t xml:space="preserve">                                                                                                                        </w:t>
      </w:r>
      <w:r w:rsidRPr="006107A5">
        <w:rPr>
          <w:bCs/>
          <w:lang w:val="uk-UA"/>
        </w:rPr>
        <w:t>Додаток 2</w:t>
      </w:r>
      <w:r w:rsidRPr="006107A5">
        <w:rPr>
          <w:lang w:val="uk-UA"/>
        </w:rPr>
        <w:t xml:space="preserve"> </w:t>
      </w:r>
    </w:p>
    <w:p w14:paraId="62F07C77" w14:textId="77777777" w:rsidR="006107A5" w:rsidRPr="006107A5" w:rsidRDefault="006107A5" w:rsidP="006107A5">
      <w:pPr>
        <w:spacing w:before="100" w:beforeAutospacing="1" w:after="100" w:afterAutospacing="1"/>
        <w:jc w:val="center"/>
        <w:outlineLvl w:val="2"/>
        <w:rPr>
          <w:b/>
          <w:bCs/>
          <w:sz w:val="27"/>
          <w:szCs w:val="27"/>
          <w:lang w:val="uk-UA"/>
        </w:rPr>
      </w:pPr>
      <w:r w:rsidRPr="006107A5">
        <w:rPr>
          <w:b/>
          <w:bCs/>
          <w:sz w:val="27"/>
          <w:szCs w:val="27"/>
          <w:lang w:val="uk-UA"/>
        </w:rPr>
        <w:t>ДОЗВІЛ</w:t>
      </w:r>
      <w:r w:rsidRPr="006107A5">
        <w:rPr>
          <w:b/>
          <w:bCs/>
          <w:sz w:val="27"/>
          <w:szCs w:val="27"/>
          <w:lang w:val="uk-UA"/>
        </w:rPr>
        <w:br/>
        <w:t xml:space="preserve">на розміщення зовнішньої реклами </w:t>
      </w:r>
    </w:p>
    <w:p w14:paraId="3EE3C975" w14:textId="43CA343B" w:rsidR="006107A5" w:rsidRPr="006107A5" w:rsidRDefault="006107A5" w:rsidP="006107A5">
      <w:pPr>
        <w:spacing w:before="100" w:beforeAutospacing="1" w:after="100" w:afterAutospacing="1"/>
        <w:rPr>
          <w:sz w:val="20"/>
          <w:lang w:val="uk-UA"/>
        </w:rPr>
      </w:pPr>
      <w:r w:rsidRPr="006107A5">
        <w:rPr>
          <w:lang w:val="uk-UA"/>
        </w:rPr>
        <w:t>Виданий ____________ р. на підставі рішення _____________________________________</w:t>
      </w:r>
      <w:r w:rsidRPr="006107A5">
        <w:rPr>
          <w:lang w:val="uk-UA"/>
        </w:rPr>
        <w:br/>
        <w:t xml:space="preserve">                                                                        </w:t>
      </w:r>
      <w:r>
        <w:rPr>
          <w:lang w:val="en-US"/>
        </w:rPr>
        <w:t xml:space="preserve">                                   </w:t>
      </w:r>
      <w:r w:rsidRPr="006107A5">
        <w:rPr>
          <w:sz w:val="20"/>
          <w:lang w:val="uk-UA"/>
        </w:rPr>
        <w:t>(дата видачі)</w:t>
      </w:r>
      <w:r w:rsidRPr="006107A5">
        <w:rPr>
          <w:sz w:val="20"/>
          <w:lang w:val="uk-UA"/>
        </w:rPr>
        <w:br/>
        <w:t>_____________________</w:t>
      </w:r>
      <w:r w:rsidRPr="006107A5">
        <w:rPr>
          <w:lang w:val="uk-UA"/>
        </w:rPr>
        <w:t>____________________________________________________________</w:t>
      </w:r>
      <w:r w:rsidRPr="006107A5">
        <w:rPr>
          <w:lang w:val="uk-UA"/>
        </w:rPr>
        <w:br/>
      </w:r>
      <w:r>
        <w:rPr>
          <w:sz w:val="20"/>
          <w:lang w:val="en-US"/>
        </w:rPr>
        <w:t xml:space="preserve">                                           </w:t>
      </w:r>
      <w:r w:rsidRPr="006107A5">
        <w:rPr>
          <w:sz w:val="20"/>
          <w:lang w:val="uk-UA"/>
        </w:rPr>
        <w:t>(виконавчий комітет міської ради, дата і номер рішення)</w:t>
      </w:r>
      <w:r w:rsidRPr="006107A5">
        <w:rPr>
          <w:sz w:val="20"/>
          <w:lang w:val="uk-UA"/>
        </w:rPr>
        <w:br/>
      </w:r>
      <w:r w:rsidRPr="006107A5">
        <w:rPr>
          <w:lang w:val="uk-UA"/>
        </w:rPr>
        <w:t>_____________________________________________________________________________</w:t>
      </w:r>
      <w:r w:rsidRPr="006107A5">
        <w:rPr>
          <w:lang w:val="uk-UA"/>
        </w:rPr>
        <w:br/>
      </w:r>
      <w:r>
        <w:rPr>
          <w:sz w:val="20"/>
          <w:lang w:val="en-US"/>
        </w:rPr>
        <w:t xml:space="preserve">    </w:t>
      </w:r>
      <w:r w:rsidRPr="006107A5">
        <w:rPr>
          <w:sz w:val="20"/>
          <w:lang w:val="uk-UA"/>
        </w:rPr>
        <w:t>(для юридичної особи - повне найменування розповсюджувача зовнішньої реклами, для фізичної</w:t>
      </w:r>
      <w:r w:rsidRPr="006107A5">
        <w:rPr>
          <w:sz w:val="20"/>
          <w:lang w:val="uk-UA"/>
        </w:rPr>
        <w:br/>
      </w:r>
      <w:r w:rsidRPr="006107A5">
        <w:rPr>
          <w:lang w:val="uk-UA"/>
        </w:rPr>
        <w:t>_____________________________________________________________________________</w:t>
      </w:r>
      <w:r w:rsidRPr="006107A5">
        <w:rPr>
          <w:lang w:val="uk-UA"/>
        </w:rPr>
        <w:br/>
      </w:r>
      <w:r>
        <w:rPr>
          <w:sz w:val="20"/>
          <w:lang w:val="en-US"/>
        </w:rPr>
        <w:t xml:space="preserve">                                           </w:t>
      </w:r>
      <w:r w:rsidRPr="006107A5">
        <w:rPr>
          <w:sz w:val="20"/>
          <w:lang w:val="uk-UA"/>
        </w:rPr>
        <w:t xml:space="preserve">особи - прізвище, </w:t>
      </w:r>
      <w:proofErr w:type="spellStart"/>
      <w:r w:rsidRPr="006107A5">
        <w:rPr>
          <w:sz w:val="20"/>
          <w:lang w:val="uk-UA"/>
        </w:rPr>
        <w:t>ім</w:t>
      </w:r>
      <w:proofErr w:type="spellEnd"/>
      <w:r>
        <w:rPr>
          <w:sz w:val="20"/>
          <w:lang w:val="en-US"/>
        </w:rPr>
        <w:t>’</w:t>
      </w:r>
      <w:r w:rsidRPr="006107A5">
        <w:rPr>
          <w:sz w:val="20"/>
          <w:lang w:val="uk-UA"/>
        </w:rPr>
        <w:t>я та по батькові)</w:t>
      </w:r>
      <w:r w:rsidRPr="006107A5">
        <w:rPr>
          <w:sz w:val="20"/>
          <w:lang w:val="uk-UA"/>
        </w:rPr>
        <w:br/>
      </w:r>
      <w:r w:rsidRPr="006107A5">
        <w:rPr>
          <w:lang w:val="uk-UA"/>
        </w:rPr>
        <w:t>_____________________________________________________________________________</w:t>
      </w:r>
      <w:r w:rsidRPr="006107A5">
        <w:rPr>
          <w:lang w:val="uk-UA"/>
        </w:rPr>
        <w:br/>
      </w:r>
      <w:r>
        <w:rPr>
          <w:sz w:val="20"/>
          <w:lang w:val="en-US"/>
        </w:rPr>
        <w:t xml:space="preserve">             </w:t>
      </w:r>
      <w:r w:rsidRPr="006107A5">
        <w:rPr>
          <w:sz w:val="20"/>
          <w:lang w:val="uk-UA"/>
        </w:rPr>
        <w:t>(місцезнаходження (місце проживання), номер телефону (телефаксу), банківські реквізити,</w:t>
      </w:r>
      <w:r w:rsidRPr="006107A5">
        <w:rPr>
          <w:sz w:val="20"/>
          <w:lang w:val="uk-UA"/>
        </w:rPr>
        <w:br/>
      </w:r>
      <w:r w:rsidRPr="006107A5">
        <w:rPr>
          <w:lang w:val="uk-UA"/>
        </w:rPr>
        <w:t>_____________________________________________________________________________</w:t>
      </w:r>
      <w:r w:rsidRPr="006107A5">
        <w:rPr>
          <w:lang w:val="uk-UA"/>
        </w:rPr>
        <w:br/>
      </w:r>
      <w:r>
        <w:rPr>
          <w:sz w:val="20"/>
          <w:lang w:val="en-US"/>
        </w:rPr>
        <w:t xml:space="preserve">                                                                </w:t>
      </w:r>
      <w:r w:rsidRPr="006107A5">
        <w:rPr>
          <w:sz w:val="20"/>
          <w:lang w:val="uk-UA"/>
        </w:rPr>
        <w:t>ідентифікаційний код (номер)</w:t>
      </w:r>
    </w:p>
    <w:p w14:paraId="43B45A61" w14:textId="32B706DE" w:rsidR="006107A5" w:rsidRPr="006107A5" w:rsidRDefault="006107A5" w:rsidP="006107A5">
      <w:pPr>
        <w:spacing w:before="100" w:beforeAutospacing="1" w:after="100" w:afterAutospacing="1"/>
        <w:jc w:val="both"/>
        <w:rPr>
          <w:lang w:val="uk-UA"/>
        </w:rPr>
      </w:pPr>
      <w:r w:rsidRPr="006107A5">
        <w:rPr>
          <w:lang w:val="uk-UA"/>
        </w:rPr>
        <w:t>Адреса місця розташування рекламного засобу _______________________________</w:t>
      </w:r>
      <w:r w:rsidRPr="006107A5">
        <w:rPr>
          <w:lang w:val="uk-UA"/>
        </w:rPr>
        <w:br/>
        <w:t>____________________________________________________________________________</w:t>
      </w:r>
    </w:p>
    <w:p w14:paraId="78FC2303" w14:textId="3B10FBF5" w:rsidR="006107A5" w:rsidRPr="006107A5" w:rsidRDefault="006107A5" w:rsidP="006107A5">
      <w:pPr>
        <w:spacing w:before="100" w:beforeAutospacing="1" w:after="100" w:afterAutospacing="1"/>
        <w:rPr>
          <w:sz w:val="20"/>
          <w:lang w:val="uk-UA"/>
        </w:rPr>
      </w:pPr>
      <w:r w:rsidRPr="006107A5">
        <w:rPr>
          <w:lang w:val="uk-UA"/>
        </w:rPr>
        <w:t>Характеристика (в тому числі технічна) рекламного засобу __________________________</w:t>
      </w:r>
      <w:r w:rsidRPr="006107A5">
        <w:rPr>
          <w:lang w:val="uk-UA"/>
        </w:rPr>
        <w:br/>
        <w:t>_____________________________________________________________________________</w:t>
      </w:r>
      <w:r w:rsidRPr="006107A5">
        <w:rPr>
          <w:lang w:val="uk-UA"/>
        </w:rPr>
        <w:br/>
      </w:r>
      <w:r>
        <w:rPr>
          <w:sz w:val="20"/>
          <w:lang w:val="en-US"/>
        </w:rPr>
        <w:t xml:space="preserve">                                    </w:t>
      </w:r>
      <w:r w:rsidRPr="006107A5">
        <w:rPr>
          <w:sz w:val="20"/>
          <w:lang w:val="uk-UA"/>
        </w:rPr>
        <w:t>(вид, розміри, площа місця розташування рекламного засобу)</w:t>
      </w:r>
    </w:p>
    <w:p w14:paraId="7BD819E1" w14:textId="77777777" w:rsidR="006107A5" w:rsidRPr="006107A5" w:rsidRDefault="006107A5" w:rsidP="006107A5">
      <w:pPr>
        <w:suppressAutoHyphens/>
        <w:spacing w:before="280" w:after="280"/>
        <w:jc w:val="both"/>
        <w:rPr>
          <w:lang w:val="uk-UA" w:eastAsia="zh-CN"/>
        </w:rPr>
      </w:pPr>
      <w:r w:rsidRPr="006107A5">
        <w:rPr>
          <w:lang w:val="uk-UA"/>
        </w:rPr>
        <w:t xml:space="preserve">Фотокартка або комп'ютерний макет місця з фраґментом місцевості (розміром не менш як 6 х 9 сантиметрів), на якому планується розташування рекламного засобу </w:t>
      </w:r>
    </w:p>
    <w:p w14:paraId="2C65CD3E" w14:textId="77777777" w:rsidR="006107A5" w:rsidRPr="006107A5" w:rsidRDefault="006107A5" w:rsidP="006107A5">
      <w:pPr>
        <w:suppressAutoHyphens/>
        <w:spacing w:before="280" w:after="280"/>
        <w:jc w:val="both"/>
        <w:rPr>
          <w:lang w:val="uk-UA"/>
        </w:rPr>
      </w:pPr>
      <w:r w:rsidRPr="006107A5">
        <w:rPr>
          <w:noProof/>
          <w:lang w:val="uk-UA" w:eastAsia="en-US"/>
        </w:rPr>
        <mc:AlternateContent>
          <mc:Choice Requires="wps">
            <w:drawing>
              <wp:anchor distT="0" distB="0" distL="114300" distR="114300" simplePos="0" relativeHeight="251659264" behindDoc="0" locked="0" layoutInCell="1" allowOverlap="1" wp14:anchorId="6B948B0C" wp14:editId="3CA73310">
                <wp:simplePos x="0" y="0"/>
                <wp:positionH relativeFrom="column">
                  <wp:posOffset>443230</wp:posOffset>
                </wp:positionH>
                <wp:positionV relativeFrom="paragraph">
                  <wp:posOffset>84455</wp:posOffset>
                </wp:positionV>
                <wp:extent cx="5748655" cy="2957830"/>
                <wp:effectExtent l="14605" t="17780" r="18415"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2957830"/>
                        </a:xfrm>
                        <a:prstGeom prst="rect">
                          <a:avLst/>
                        </a:prstGeom>
                        <a:solidFill>
                          <a:srgbClr val="FFFFFF"/>
                        </a:solidFill>
                        <a:ln w="25560" cap="sq">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2559BE" id="Прямоугольник 2" o:spid="_x0000_s1026" style="position:absolute;margin-left:34.9pt;margin-top:6.65pt;width:452.65pt;height:232.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" strokecolor="#f79646" strokeweight=".71mm">
                <v:stroke endcap="square"/>
              </v:rect>
            </w:pict>
          </mc:Fallback>
        </mc:AlternateContent>
      </w:r>
    </w:p>
    <w:p w14:paraId="587F8AC7" w14:textId="77777777" w:rsidR="006107A5" w:rsidRPr="006107A5" w:rsidRDefault="006107A5" w:rsidP="006107A5">
      <w:pPr>
        <w:suppressAutoHyphens/>
        <w:spacing w:before="280" w:after="280"/>
        <w:jc w:val="both"/>
        <w:rPr>
          <w:lang w:val="uk-UA"/>
        </w:rPr>
      </w:pPr>
    </w:p>
    <w:p w14:paraId="2FFBEA88" w14:textId="77777777" w:rsidR="006107A5" w:rsidRPr="006107A5" w:rsidRDefault="006107A5" w:rsidP="006107A5">
      <w:pPr>
        <w:suppressAutoHyphens/>
        <w:spacing w:before="280" w:after="280"/>
        <w:jc w:val="both"/>
        <w:rPr>
          <w:lang w:val="uk-UA"/>
        </w:rPr>
      </w:pPr>
    </w:p>
    <w:p w14:paraId="6E612F02" w14:textId="77777777" w:rsidR="006107A5" w:rsidRPr="006107A5" w:rsidRDefault="006107A5" w:rsidP="006107A5">
      <w:pPr>
        <w:suppressAutoHyphens/>
        <w:spacing w:before="280" w:after="280"/>
        <w:jc w:val="both"/>
        <w:rPr>
          <w:lang w:val="uk-UA"/>
        </w:rPr>
      </w:pPr>
    </w:p>
    <w:p w14:paraId="21554422" w14:textId="77777777" w:rsidR="006107A5" w:rsidRPr="006107A5" w:rsidRDefault="006107A5" w:rsidP="006107A5">
      <w:pPr>
        <w:suppressAutoHyphens/>
        <w:spacing w:before="280" w:after="280"/>
        <w:jc w:val="both"/>
        <w:rPr>
          <w:lang w:val="uk-UA"/>
        </w:rPr>
      </w:pPr>
    </w:p>
    <w:p w14:paraId="5F238F1C" w14:textId="77777777" w:rsidR="006107A5" w:rsidRPr="006107A5" w:rsidRDefault="006107A5" w:rsidP="006107A5">
      <w:pPr>
        <w:suppressAutoHyphens/>
        <w:spacing w:before="280" w:after="280"/>
        <w:jc w:val="both"/>
        <w:rPr>
          <w:lang w:val="uk-UA"/>
        </w:rPr>
      </w:pPr>
    </w:p>
    <w:p w14:paraId="72361F4D" w14:textId="77777777" w:rsidR="006107A5" w:rsidRPr="006107A5" w:rsidRDefault="006107A5" w:rsidP="006107A5">
      <w:pPr>
        <w:suppressAutoHyphens/>
        <w:jc w:val="both"/>
        <w:rPr>
          <w:lang w:val="uk-UA"/>
        </w:rPr>
      </w:pPr>
    </w:p>
    <w:p w14:paraId="215BD006" w14:textId="77777777" w:rsidR="006107A5" w:rsidRPr="006107A5" w:rsidRDefault="006107A5" w:rsidP="006107A5">
      <w:pPr>
        <w:suppressAutoHyphens/>
        <w:jc w:val="both"/>
        <w:rPr>
          <w:lang w:val="uk-UA"/>
        </w:rPr>
      </w:pPr>
    </w:p>
    <w:p w14:paraId="516AB97A" w14:textId="3B9D0708" w:rsidR="006107A5" w:rsidRPr="006107A5" w:rsidRDefault="006107A5" w:rsidP="006107A5">
      <w:pPr>
        <w:spacing w:before="280" w:after="280"/>
        <w:jc w:val="center"/>
        <w:rPr>
          <w:lang w:val="uk-UA" w:eastAsia="zh-CN"/>
        </w:rPr>
      </w:pPr>
      <w:r w:rsidRPr="006107A5">
        <w:rPr>
          <w:b/>
          <w:bCs/>
          <w:lang w:val="uk-UA"/>
        </w:rPr>
        <w:t>ТОПОГЕОДЕЗИЧНА ЗЙОМК</w:t>
      </w:r>
    </w:p>
    <w:p w14:paraId="065A6A6B" w14:textId="77777777" w:rsidR="006107A5" w:rsidRPr="006107A5" w:rsidRDefault="006107A5" w:rsidP="006107A5">
      <w:pPr>
        <w:suppressAutoHyphens/>
        <w:jc w:val="both"/>
        <w:rPr>
          <w:lang w:val="uk-UA"/>
        </w:rPr>
      </w:pPr>
    </w:p>
    <w:p w14:paraId="063E12A1" w14:textId="77777777" w:rsidR="006107A5" w:rsidRDefault="006107A5" w:rsidP="006107A5">
      <w:pPr>
        <w:suppressAutoHyphens/>
        <w:jc w:val="center"/>
        <w:rPr>
          <w:lang w:val="uk-UA"/>
        </w:rPr>
      </w:pPr>
    </w:p>
    <w:p w14:paraId="1460FBA2" w14:textId="77777777" w:rsidR="006107A5" w:rsidRDefault="006107A5" w:rsidP="006107A5">
      <w:pPr>
        <w:suppressAutoHyphens/>
        <w:jc w:val="center"/>
        <w:rPr>
          <w:lang w:val="uk-UA"/>
        </w:rPr>
      </w:pPr>
    </w:p>
    <w:p w14:paraId="549F3B99" w14:textId="77777777" w:rsidR="006107A5" w:rsidRDefault="006107A5" w:rsidP="006107A5">
      <w:pPr>
        <w:suppressAutoHyphens/>
        <w:jc w:val="center"/>
        <w:rPr>
          <w:lang w:val="uk-UA"/>
        </w:rPr>
      </w:pPr>
    </w:p>
    <w:p w14:paraId="4D6845D1" w14:textId="77777777" w:rsidR="006107A5" w:rsidRDefault="006107A5" w:rsidP="006107A5">
      <w:pPr>
        <w:suppressAutoHyphens/>
        <w:jc w:val="center"/>
        <w:rPr>
          <w:lang w:val="uk-UA"/>
        </w:rPr>
      </w:pPr>
    </w:p>
    <w:p w14:paraId="4641730C" w14:textId="77777777" w:rsidR="006107A5" w:rsidRDefault="006107A5" w:rsidP="006107A5">
      <w:pPr>
        <w:suppressAutoHyphens/>
        <w:jc w:val="center"/>
        <w:rPr>
          <w:lang w:val="uk-UA"/>
        </w:rPr>
      </w:pPr>
    </w:p>
    <w:p w14:paraId="63525AD6" w14:textId="77777777" w:rsidR="006107A5" w:rsidRDefault="006107A5" w:rsidP="006107A5">
      <w:pPr>
        <w:suppressAutoHyphens/>
        <w:jc w:val="center"/>
        <w:rPr>
          <w:lang w:val="uk-UA"/>
        </w:rPr>
      </w:pPr>
    </w:p>
    <w:p w14:paraId="1737035A" w14:textId="77777777" w:rsidR="006107A5" w:rsidRDefault="006107A5" w:rsidP="006107A5">
      <w:pPr>
        <w:suppressAutoHyphens/>
        <w:jc w:val="center"/>
        <w:rPr>
          <w:lang w:val="uk-UA"/>
        </w:rPr>
      </w:pPr>
    </w:p>
    <w:p w14:paraId="6A83FBA3" w14:textId="77777777" w:rsidR="006107A5" w:rsidRDefault="006107A5" w:rsidP="006107A5">
      <w:pPr>
        <w:suppressAutoHyphens/>
        <w:jc w:val="center"/>
        <w:rPr>
          <w:lang w:val="uk-UA"/>
        </w:rPr>
      </w:pPr>
    </w:p>
    <w:p w14:paraId="5B9C1482" w14:textId="77777777" w:rsidR="006107A5" w:rsidRDefault="006107A5" w:rsidP="006107A5">
      <w:pPr>
        <w:suppressAutoHyphens/>
        <w:jc w:val="center"/>
        <w:rPr>
          <w:lang w:val="uk-UA"/>
        </w:rPr>
      </w:pPr>
    </w:p>
    <w:p w14:paraId="55B15054" w14:textId="64599453" w:rsidR="006107A5" w:rsidRPr="006107A5" w:rsidRDefault="006107A5" w:rsidP="006107A5">
      <w:pPr>
        <w:suppressAutoHyphens/>
        <w:jc w:val="center"/>
        <w:rPr>
          <w:lang w:val="uk-UA"/>
        </w:rPr>
      </w:pPr>
      <w:r w:rsidRPr="006107A5">
        <w:rPr>
          <w:lang w:val="uk-UA"/>
        </w:rPr>
        <w:t>Топогеодезичний знімок місцевості  (М 1:500)</w:t>
      </w:r>
    </w:p>
    <w:p w14:paraId="0E638EF8" w14:textId="77777777" w:rsidR="006107A5" w:rsidRPr="006107A5" w:rsidRDefault="006107A5" w:rsidP="006107A5">
      <w:pPr>
        <w:suppressAutoHyphens/>
        <w:jc w:val="center"/>
        <w:rPr>
          <w:lang w:val="uk-UA" w:eastAsia="zh-CN"/>
        </w:rPr>
      </w:pPr>
      <w:r w:rsidRPr="006107A5">
        <w:rPr>
          <w:lang w:val="uk-UA"/>
        </w:rPr>
        <w:t xml:space="preserve"> з прив’язкою місця розташування рекламного засобу:</w:t>
      </w:r>
    </w:p>
    <w:p w14:paraId="1C707B84" w14:textId="77777777" w:rsidR="006107A5" w:rsidRPr="006107A5" w:rsidRDefault="006107A5" w:rsidP="006107A5">
      <w:pPr>
        <w:suppressAutoHyphens/>
        <w:spacing w:before="280" w:after="280"/>
        <w:jc w:val="both"/>
        <w:rPr>
          <w:lang w:val="uk-UA" w:eastAsia="zh-CN"/>
        </w:rPr>
      </w:pPr>
      <w:r w:rsidRPr="006107A5">
        <w:rPr>
          <w:b/>
          <w:bCs/>
          <w:noProof/>
          <w:lang w:val="uk-UA" w:eastAsia="en-US"/>
        </w:rPr>
        <w:drawing>
          <wp:inline distT="0" distB="0" distL="0" distR="0" wp14:anchorId="755EAF45" wp14:editId="4C76EEB0">
            <wp:extent cx="5695315" cy="6105525"/>
            <wp:effectExtent l="0" t="0" r="63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315" cy="6105525"/>
                    </a:xfrm>
                    <a:prstGeom prst="rect">
                      <a:avLst/>
                    </a:prstGeom>
                    <a:noFill/>
                  </pic:spPr>
                </pic:pic>
              </a:graphicData>
            </a:graphic>
          </wp:inline>
        </w:drawing>
      </w:r>
      <w:r w:rsidRPr="006107A5">
        <w:rPr>
          <w:b/>
          <w:bCs/>
          <w:lang w:val="uk-UA"/>
        </w:rPr>
        <w:t xml:space="preserve">                                      </w:t>
      </w:r>
    </w:p>
    <w:tbl>
      <w:tblPr>
        <w:tblW w:w="0" w:type="auto"/>
        <w:tblInd w:w="-44" w:type="dxa"/>
        <w:tblLayout w:type="fixed"/>
        <w:tblCellMar>
          <w:top w:w="30" w:type="dxa"/>
          <w:left w:w="30" w:type="dxa"/>
          <w:bottom w:w="30" w:type="dxa"/>
          <w:right w:w="30" w:type="dxa"/>
        </w:tblCellMar>
        <w:tblLook w:val="0000" w:firstRow="0" w:lastRow="0" w:firstColumn="0" w:lastColumn="0" w:noHBand="0" w:noVBand="0"/>
      </w:tblPr>
      <w:tblGrid>
        <w:gridCol w:w="5130"/>
        <w:gridCol w:w="5130"/>
      </w:tblGrid>
      <w:tr w:rsidR="006107A5" w:rsidRPr="006107A5" w14:paraId="28E9F0A3" w14:textId="77777777" w:rsidTr="00386CA6">
        <w:tc>
          <w:tcPr>
            <w:tcW w:w="5130" w:type="dxa"/>
            <w:shd w:val="clear" w:color="auto" w:fill="auto"/>
            <w:vAlign w:val="center"/>
          </w:tcPr>
          <w:p w14:paraId="223F2C01" w14:textId="77777777" w:rsidR="006107A5" w:rsidRPr="006107A5" w:rsidRDefault="006107A5" w:rsidP="00386CA6">
            <w:pPr>
              <w:suppressAutoHyphens/>
              <w:spacing w:before="280"/>
              <w:rPr>
                <w:lang w:val="uk-UA" w:eastAsia="zh-CN"/>
              </w:rPr>
            </w:pPr>
          </w:p>
          <w:p w14:paraId="6C87ECEA" w14:textId="77777777" w:rsidR="006107A5" w:rsidRPr="006107A5" w:rsidRDefault="006107A5" w:rsidP="00386CA6">
            <w:pPr>
              <w:suppressAutoHyphens/>
              <w:spacing w:before="280"/>
              <w:rPr>
                <w:lang w:val="uk-UA" w:eastAsia="zh-CN"/>
              </w:rPr>
            </w:pPr>
          </w:p>
          <w:p w14:paraId="3598C2F2" w14:textId="77777777" w:rsidR="006107A5" w:rsidRPr="006107A5" w:rsidRDefault="006107A5" w:rsidP="00386CA6">
            <w:pPr>
              <w:suppressAutoHyphens/>
              <w:spacing w:before="280"/>
              <w:rPr>
                <w:lang w:val="uk-UA" w:eastAsia="zh-CN"/>
              </w:rPr>
            </w:pPr>
            <w:r w:rsidRPr="006107A5">
              <w:rPr>
                <w:lang w:val="uk-UA" w:eastAsia="zh-CN"/>
              </w:rPr>
              <w:t>Відповідальний за топогеодезичне знімання  </w:t>
            </w:r>
          </w:p>
        </w:tc>
        <w:tc>
          <w:tcPr>
            <w:tcW w:w="5130" w:type="dxa"/>
            <w:shd w:val="clear" w:color="auto" w:fill="auto"/>
            <w:vAlign w:val="center"/>
          </w:tcPr>
          <w:p w14:paraId="407B9428" w14:textId="77777777" w:rsidR="006107A5" w:rsidRPr="006107A5" w:rsidRDefault="006107A5" w:rsidP="00386CA6">
            <w:pPr>
              <w:suppressAutoHyphens/>
              <w:spacing w:before="280"/>
              <w:rPr>
                <w:lang w:val="uk-UA" w:eastAsia="zh-CN"/>
              </w:rPr>
            </w:pPr>
          </w:p>
          <w:p w14:paraId="5FEF9EFE" w14:textId="77777777" w:rsidR="006107A5" w:rsidRPr="006107A5" w:rsidRDefault="006107A5" w:rsidP="00386CA6">
            <w:pPr>
              <w:suppressAutoHyphens/>
              <w:spacing w:before="280"/>
              <w:rPr>
                <w:lang w:val="uk-UA" w:eastAsia="zh-CN"/>
              </w:rPr>
            </w:pPr>
          </w:p>
          <w:p w14:paraId="06B355A9" w14:textId="77777777" w:rsidR="006107A5" w:rsidRPr="006107A5" w:rsidRDefault="006107A5" w:rsidP="00386CA6">
            <w:pPr>
              <w:suppressAutoHyphens/>
              <w:spacing w:before="280"/>
              <w:rPr>
                <w:lang w:val="uk-UA" w:eastAsia="zh-CN"/>
              </w:rPr>
            </w:pPr>
            <w:r w:rsidRPr="006107A5">
              <w:rPr>
                <w:lang w:val="uk-UA" w:eastAsia="zh-CN"/>
              </w:rPr>
              <w:t xml:space="preserve">______ __________________         М. П.  </w:t>
            </w:r>
            <w:r w:rsidRPr="006107A5">
              <w:rPr>
                <w:lang w:val="uk-UA" w:eastAsia="zh-CN"/>
              </w:rPr>
              <w:br/>
            </w:r>
            <w:r w:rsidRPr="006107A5">
              <w:rPr>
                <w:sz w:val="20"/>
                <w:lang w:val="uk-UA" w:eastAsia="zh-CN"/>
              </w:rPr>
              <w:t>  (підпис)       (ініціали та прізвище)</w:t>
            </w:r>
            <w:r w:rsidRPr="006107A5">
              <w:rPr>
                <w:lang w:val="uk-UA" w:eastAsia="zh-CN"/>
              </w:rPr>
              <w:t> </w:t>
            </w:r>
          </w:p>
        </w:tc>
      </w:tr>
    </w:tbl>
    <w:p w14:paraId="31C1788E" w14:textId="77777777" w:rsidR="006107A5" w:rsidRPr="006107A5" w:rsidRDefault="006107A5" w:rsidP="006107A5">
      <w:pPr>
        <w:suppressAutoHyphens/>
        <w:jc w:val="both"/>
        <w:rPr>
          <w:lang w:val="uk-UA" w:eastAsia="zh-CN"/>
        </w:rPr>
      </w:pPr>
      <w:r w:rsidRPr="006107A5">
        <w:rPr>
          <w:lang w:val="uk-UA"/>
        </w:rPr>
        <w:t xml:space="preserve">                  </w:t>
      </w:r>
    </w:p>
    <w:p w14:paraId="663AA32B" w14:textId="77777777" w:rsidR="006107A5" w:rsidRPr="006107A5" w:rsidRDefault="006107A5" w:rsidP="006107A5">
      <w:pPr>
        <w:suppressAutoHyphens/>
        <w:jc w:val="center"/>
        <w:rPr>
          <w:lang w:val="uk-UA"/>
        </w:rPr>
      </w:pPr>
    </w:p>
    <w:p w14:paraId="7292A2AD" w14:textId="77777777" w:rsidR="006107A5" w:rsidRPr="006107A5" w:rsidRDefault="006107A5" w:rsidP="006107A5">
      <w:pPr>
        <w:suppressAutoHyphens/>
        <w:rPr>
          <w:lang w:val="uk-UA"/>
        </w:rPr>
      </w:pPr>
    </w:p>
    <w:p w14:paraId="7E77C2ED" w14:textId="77777777" w:rsidR="006107A5" w:rsidRPr="006107A5" w:rsidRDefault="006107A5" w:rsidP="006107A5">
      <w:pPr>
        <w:suppressAutoHyphens/>
        <w:jc w:val="center"/>
        <w:rPr>
          <w:lang w:val="uk-UA"/>
        </w:rPr>
      </w:pPr>
    </w:p>
    <w:p w14:paraId="6A72137C" w14:textId="77777777" w:rsidR="007003C6" w:rsidRDefault="007003C6" w:rsidP="006107A5">
      <w:pPr>
        <w:suppressAutoHyphens/>
        <w:jc w:val="center"/>
        <w:rPr>
          <w:lang w:val="uk-UA"/>
        </w:rPr>
      </w:pPr>
    </w:p>
    <w:p w14:paraId="1DDDF994" w14:textId="77777777" w:rsidR="007003C6" w:rsidRDefault="007003C6" w:rsidP="006107A5">
      <w:pPr>
        <w:suppressAutoHyphens/>
        <w:jc w:val="center"/>
        <w:rPr>
          <w:lang w:val="uk-UA"/>
        </w:rPr>
      </w:pPr>
    </w:p>
    <w:p w14:paraId="537DF682" w14:textId="3562798D" w:rsidR="006107A5" w:rsidRPr="006107A5" w:rsidRDefault="006107A5" w:rsidP="006107A5">
      <w:pPr>
        <w:suppressAutoHyphens/>
        <w:jc w:val="center"/>
        <w:rPr>
          <w:lang w:val="uk-UA" w:eastAsia="zh-CN"/>
        </w:rPr>
      </w:pPr>
      <w:r w:rsidRPr="006107A5">
        <w:rPr>
          <w:lang w:val="uk-UA"/>
        </w:rPr>
        <w:lastRenderedPageBreak/>
        <w:t>Ескіз з конструктивним рішенням рекламного засобу:</w:t>
      </w:r>
    </w:p>
    <w:p w14:paraId="2266AF2C" w14:textId="77777777" w:rsidR="006107A5" w:rsidRPr="006107A5" w:rsidRDefault="006107A5" w:rsidP="006107A5">
      <w:pPr>
        <w:rPr>
          <w:lang w:val="uk-UA"/>
        </w:rPr>
      </w:pPr>
    </w:p>
    <w:p w14:paraId="585AEB92" w14:textId="77777777" w:rsidR="006107A5" w:rsidRPr="006107A5" w:rsidRDefault="006107A5" w:rsidP="006107A5">
      <w:pPr>
        <w:rPr>
          <w:lang w:val="uk-UA"/>
        </w:rPr>
      </w:pPr>
      <w:r w:rsidRPr="006107A5">
        <w:rPr>
          <w:noProof/>
          <w:lang w:val="uk-UA" w:eastAsia="en-US"/>
        </w:rPr>
        <w:drawing>
          <wp:inline distT="0" distB="0" distL="0" distR="0" wp14:anchorId="09AFC343" wp14:editId="36E29557">
            <wp:extent cx="5790565" cy="72199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0565" cy="7219950"/>
                    </a:xfrm>
                    <a:prstGeom prst="rect">
                      <a:avLst/>
                    </a:prstGeom>
                    <a:noFill/>
                  </pic:spPr>
                </pic:pic>
              </a:graphicData>
            </a:graphic>
          </wp:inline>
        </w:drawing>
      </w:r>
    </w:p>
    <w:p w14:paraId="330C2FE8" w14:textId="77777777" w:rsidR="006107A5" w:rsidRPr="006107A5" w:rsidRDefault="006107A5" w:rsidP="006107A5">
      <w:pPr>
        <w:rPr>
          <w:lang w:val="uk-UA"/>
        </w:rPr>
      </w:pPr>
    </w:p>
    <w:p w14:paraId="7596B863" w14:textId="77777777" w:rsidR="006107A5" w:rsidRPr="006107A5" w:rsidRDefault="006107A5" w:rsidP="006107A5">
      <w:pPr>
        <w:rPr>
          <w:lang w:val="uk-UA"/>
        </w:rPr>
      </w:pPr>
    </w:p>
    <w:tbl>
      <w:tblPr>
        <w:tblW w:w="0" w:type="auto"/>
        <w:tblInd w:w="-44" w:type="dxa"/>
        <w:tblLayout w:type="fixed"/>
        <w:tblCellMar>
          <w:top w:w="30" w:type="dxa"/>
          <w:left w:w="30" w:type="dxa"/>
          <w:bottom w:w="30" w:type="dxa"/>
          <w:right w:w="30" w:type="dxa"/>
        </w:tblCellMar>
        <w:tblLook w:val="0000" w:firstRow="0" w:lastRow="0" w:firstColumn="0" w:lastColumn="0" w:noHBand="0" w:noVBand="0"/>
      </w:tblPr>
      <w:tblGrid>
        <w:gridCol w:w="3399"/>
        <w:gridCol w:w="3420"/>
        <w:gridCol w:w="3441"/>
      </w:tblGrid>
      <w:tr w:rsidR="006107A5" w:rsidRPr="006107A5" w14:paraId="4E3666D7" w14:textId="77777777" w:rsidTr="00386CA6">
        <w:tc>
          <w:tcPr>
            <w:tcW w:w="3399" w:type="dxa"/>
            <w:shd w:val="clear" w:color="auto" w:fill="auto"/>
            <w:vAlign w:val="center"/>
          </w:tcPr>
          <w:p w14:paraId="322C9764" w14:textId="77777777" w:rsidR="006107A5" w:rsidRPr="006107A5" w:rsidRDefault="006107A5" w:rsidP="00386CA6">
            <w:pPr>
              <w:suppressAutoHyphens/>
              <w:spacing w:before="280"/>
              <w:jc w:val="center"/>
              <w:rPr>
                <w:lang w:val="uk-UA" w:eastAsia="zh-CN"/>
              </w:rPr>
            </w:pPr>
            <w:r w:rsidRPr="006107A5">
              <w:rPr>
                <w:lang w:val="uk-UA" w:eastAsia="zh-CN"/>
              </w:rPr>
              <w:t>Керівник робочого органу</w:t>
            </w:r>
          </w:p>
        </w:tc>
        <w:tc>
          <w:tcPr>
            <w:tcW w:w="3420" w:type="dxa"/>
            <w:shd w:val="clear" w:color="auto" w:fill="auto"/>
            <w:vAlign w:val="center"/>
          </w:tcPr>
          <w:p w14:paraId="73B8A0AE" w14:textId="77777777" w:rsidR="006107A5" w:rsidRPr="006107A5" w:rsidRDefault="006107A5" w:rsidP="00386CA6">
            <w:pPr>
              <w:suppressAutoHyphens/>
              <w:spacing w:before="280"/>
              <w:jc w:val="center"/>
              <w:rPr>
                <w:lang w:val="uk-UA" w:eastAsia="zh-CN"/>
              </w:rPr>
            </w:pPr>
            <w:r w:rsidRPr="006107A5">
              <w:rPr>
                <w:lang w:val="uk-UA" w:eastAsia="zh-CN"/>
              </w:rPr>
              <w:t>___________</w:t>
            </w:r>
            <w:r w:rsidRPr="006107A5">
              <w:rPr>
                <w:lang w:val="uk-UA" w:eastAsia="zh-CN"/>
              </w:rPr>
              <w:br/>
            </w:r>
            <w:r w:rsidRPr="006107A5">
              <w:rPr>
                <w:sz w:val="20"/>
                <w:lang w:val="uk-UA" w:eastAsia="zh-CN"/>
              </w:rPr>
              <w:t>(підпис)</w:t>
            </w:r>
          </w:p>
        </w:tc>
        <w:tc>
          <w:tcPr>
            <w:tcW w:w="3441" w:type="dxa"/>
            <w:shd w:val="clear" w:color="auto" w:fill="auto"/>
            <w:vAlign w:val="center"/>
          </w:tcPr>
          <w:p w14:paraId="0CF92CC0" w14:textId="77777777" w:rsidR="006107A5" w:rsidRPr="006107A5" w:rsidRDefault="006107A5" w:rsidP="00386CA6">
            <w:pPr>
              <w:suppressAutoHyphens/>
              <w:spacing w:before="280"/>
              <w:jc w:val="center"/>
              <w:rPr>
                <w:lang w:val="uk-UA" w:eastAsia="zh-CN"/>
              </w:rPr>
            </w:pPr>
            <w:r w:rsidRPr="006107A5">
              <w:rPr>
                <w:lang w:val="uk-UA" w:eastAsia="zh-CN"/>
              </w:rPr>
              <w:t>____________________</w:t>
            </w:r>
            <w:r w:rsidRPr="006107A5">
              <w:rPr>
                <w:lang w:val="uk-UA" w:eastAsia="zh-CN"/>
              </w:rPr>
              <w:br/>
            </w:r>
            <w:r w:rsidRPr="006107A5">
              <w:rPr>
                <w:sz w:val="20"/>
                <w:lang w:val="uk-UA" w:eastAsia="zh-CN"/>
              </w:rPr>
              <w:t>(ініціали та прізвище)</w:t>
            </w:r>
          </w:p>
        </w:tc>
      </w:tr>
    </w:tbl>
    <w:p w14:paraId="18141C93" w14:textId="77777777" w:rsidR="006107A5" w:rsidRPr="006107A5" w:rsidRDefault="006107A5" w:rsidP="006107A5">
      <w:pPr>
        <w:suppressAutoHyphens/>
        <w:jc w:val="both"/>
        <w:rPr>
          <w:lang w:val="uk-UA" w:eastAsia="zh-CN"/>
        </w:rPr>
      </w:pPr>
      <w:r w:rsidRPr="006107A5">
        <w:rPr>
          <w:lang w:val="uk-UA"/>
        </w:rPr>
        <w:t xml:space="preserve">       М. П.</w:t>
      </w:r>
    </w:p>
    <w:p w14:paraId="5698FE68" w14:textId="77777777" w:rsidR="006107A5" w:rsidRPr="006107A5" w:rsidRDefault="006107A5" w:rsidP="006107A5">
      <w:pPr>
        <w:suppressAutoHyphens/>
        <w:jc w:val="center"/>
        <w:rPr>
          <w:lang w:val="uk-UA"/>
        </w:rPr>
      </w:pPr>
    </w:p>
    <w:p w14:paraId="4664AECD" w14:textId="77777777" w:rsidR="006107A5" w:rsidRPr="006107A5" w:rsidRDefault="006107A5" w:rsidP="006107A5">
      <w:pPr>
        <w:rPr>
          <w:lang w:val="uk-UA"/>
        </w:rPr>
      </w:pPr>
    </w:p>
    <w:p w14:paraId="1F92D234" w14:textId="77777777" w:rsidR="006107A5" w:rsidRPr="006107A5" w:rsidRDefault="006107A5" w:rsidP="006107A5">
      <w:pPr>
        <w:rPr>
          <w:lang w:val="uk-UA"/>
        </w:rPr>
      </w:pPr>
    </w:p>
    <w:p w14:paraId="5E96E5A9" w14:textId="77777777" w:rsidR="006107A5" w:rsidRPr="006107A5" w:rsidRDefault="006107A5" w:rsidP="006107A5">
      <w:pPr>
        <w:suppressAutoHyphens/>
        <w:spacing w:before="280" w:after="280"/>
        <w:jc w:val="both"/>
        <w:rPr>
          <w:b/>
          <w:bCs/>
          <w:szCs w:val="28"/>
          <w:u w:val="single"/>
          <w:lang w:val="uk-UA"/>
        </w:rPr>
      </w:pPr>
    </w:p>
    <w:p w14:paraId="5DF57D41" w14:textId="77777777" w:rsidR="006107A5" w:rsidRPr="006107A5" w:rsidRDefault="006107A5" w:rsidP="006107A5">
      <w:pPr>
        <w:suppressAutoHyphens/>
        <w:spacing w:before="280" w:after="280"/>
        <w:jc w:val="both"/>
        <w:rPr>
          <w:lang w:val="uk-UA" w:eastAsia="zh-CN"/>
        </w:rPr>
      </w:pPr>
      <w:r w:rsidRPr="006107A5">
        <w:rPr>
          <w:lang w:val="uk-UA"/>
        </w:rPr>
        <w:t xml:space="preserve">Фотокартка місця (розміром не менш як 6 х 9 сантиметрів) після розташування на ньому рекламного засобу </w:t>
      </w:r>
    </w:p>
    <w:p w14:paraId="2DD2FFEE" w14:textId="77777777" w:rsidR="006107A5" w:rsidRPr="006107A5" w:rsidRDefault="006107A5" w:rsidP="006107A5">
      <w:pPr>
        <w:rPr>
          <w:lang w:val="uk-UA"/>
        </w:rPr>
      </w:pPr>
      <w:r w:rsidRPr="006107A5">
        <w:rPr>
          <w:noProof/>
          <w:lang w:val="uk-UA" w:eastAsia="en-US"/>
        </w:rPr>
        <w:drawing>
          <wp:inline distT="0" distB="0" distL="0" distR="0" wp14:anchorId="2D8806B2" wp14:editId="56759735">
            <wp:extent cx="5790565" cy="299974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0565" cy="2999740"/>
                    </a:xfrm>
                    <a:prstGeom prst="rect">
                      <a:avLst/>
                    </a:prstGeom>
                    <a:noFill/>
                  </pic:spPr>
                </pic:pic>
              </a:graphicData>
            </a:graphic>
          </wp:inline>
        </w:drawing>
      </w:r>
    </w:p>
    <w:p w14:paraId="12B114B9" w14:textId="77777777" w:rsidR="006107A5" w:rsidRPr="006107A5" w:rsidRDefault="006107A5" w:rsidP="006107A5">
      <w:pPr>
        <w:rPr>
          <w:lang w:val="uk-UA"/>
        </w:rPr>
      </w:pPr>
    </w:p>
    <w:p w14:paraId="2E74A6B8" w14:textId="77777777" w:rsidR="006107A5" w:rsidRPr="006107A5" w:rsidRDefault="006107A5" w:rsidP="006107A5">
      <w:pPr>
        <w:rPr>
          <w:lang w:val="uk-UA"/>
        </w:rPr>
      </w:pPr>
    </w:p>
    <w:p w14:paraId="4C2CAC72" w14:textId="77777777" w:rsidR="006107A5" w:rsidRPr="006107A5" w:rsidRDefault="006107A5" w:rsidP="006107A5">
      <w:pPr>
        <w:rPr>
          <w:lang w:val="uk-UA"/>
        </w:rPr>
      </w:pPr>
    </w:p>
    <w:p w14:paraId="68E075D1" w14:textId="77777777" w:rsidR="006107A5" w:rsidRPr="006107A5" w:rsidRDefault="006107A5" w:rsidP="006107A5">
      <w:pPr>
        <w:rPr>
          <w:lang w:val="uk-UA"/>
        </w:rPr>
      </w:pPr>
    </w:p>
    <w:tbl>
      <w:tblPr>
        <w:tblW w:w="0" w:type="auto"/>
        <w:tblLayout w:type="fixed"/>
        <w:tblCellMar>
          <w:top w:w="30" w:type="dxa"/>
          <w:left w:w="30" w:type="dxa"/>
          <w:bottom w:w="30" w:type="dxa"/>
          <w:right w:w="30" w:type="dxa"/>
        </w:tblCellMar>
        <w:tblLook w:val="0000" w:firstRow="0" w:lastRow="0" w:firstColumn="0" w:lastColumn="0" w:noHBand="0" w:noVBand="0"/>
      </w:tblPr>
      <w:tblGrid>
        <w:gridCol w:w="3175"/>
        <w:gridCol w:w="3153"/>
        <w:gridCol w:w="3175"/>
      </w:tblGrid>
      <w:tr w:rsidR="006107A5" w:rsidRPr="006107A5" w14:paraId="3DCC4C19" w14:textId="77777777" w:rsidTr="00386CA6">
        <w:tc>
          <w:tcPr>
            <w:tcW w:w="3175" w:type="dxa"/>
            <w:shd w:val="clear" w:color="auto" w:fill="auto"/>
            <w:vAlign w:val="center"/>
          </w:tcPr>
          <w:p w14:paraId="0614BC0E" w14:textId="77777777" w:rsidR="006107A5" w:rsidRPr="006107A5" w:rsidRDefault="006107A5" w:rsidP="00386CA6">
            <w:pPr>
              <w:suppressAutoHyphens/>
              <w:snapToGrid w:val="0"/>
              <w:jc w:val="center"/>
              <w:rPr>
                <w:lang w:val="uk-UA"/>
              </w:rPr>
            </w:pPr>
          </w:p>
          <w:p w14:paraId="647F127E" w14:textId="77777777" w:rsidR="006107A5" w:rsidRPr="006107A5" w:rsidRDefault="006107A5" w:rsidP="00386CA6">
            <w:pPr>
              <w:suppressAutoHyphens/>
              <w:jc w:val="center"/>
              <w:rPr>
                <w:lang w:val="uk-UA"/>
              </w:rPr>
            </w:pPr>
          </w:p>
          <w:p w14:paraId="79F54875" w14:textId="77777777" w:rsidR="006107A5" w:rsidRPr="006107A5" w:rsidRDefault="006107A5" w:rsidP="00386CA6">
            <w:pPr>
              <w:suppressAutoHyphens/>
              <w:jc w:val="center"/>
              <w:rPr>
                <w:lang w:val="uk-UA" w:eastAsia="zh-CN"/>
              </w:rPr>
            </w:pPr>
            <w:r w:rsidRPr="006107A5">
              <w:rPr>
                <w:lang w:val="uk-UA"/>
              </w:rPr>
              <w:t xml:space="preserve">Керівник робочого органу </w:t>
            </w:r>
          </w:p>
        </w:tc>
        <w:tc>
          <w:tcPr>
            <w:tcW w:w="3153" w:type="dxa"/>
            <w:shd w:val="clear" w:color="auto" w:fill="auto"/>
            <w:vAlign w:val="center"/>
          </w:tcPr>
          <w:p w14:paraId="51E9A4CB" w14:textId="77777777" w:rsidR="006107A5" w:rsidRPr="006107A5" w:rsidRDefault="006107A5" w:rsidP="00386CA6">
            <w:pPr>
              <w:suppressAutoHyphens/>
              <w:snapToGrid w:val="0"/>
              <w:jc w:val="center"/>
              <w:rPr>
                <w:lang w:val="uk-UA" w:eastAsia="zh-CN"/>
              </w:rPr>
            </w:pPr>
          </w:p>
          <w:p w14:paraId="0B63D5FE" w14:textId="77777777" w:rsidR="006107A5" w:rsidRPr="006107A5" w:rsidRDefault="006107A5" w:rsidP="00386CA6">
            <w:pPr>
              <w:suppressAutoHyphens/>
              <w:jc w:val="center"/>
              <w:rPr>
                <w:lang w:val="uk-UA" w:eastAsia="zh-CN"/>
              </w:rPr>
            </w:pPr>
          </w:p>
          <w:p w14:paraId="10152760" w14:textId="77777777" w:rsidR="006107A5" w:rsidRPr="006107A5" w:rsidRDefault="006107A5" w:rsidP="00386CA6">
            <w:pPr>
              <w:suppressAutoHyphens/>
              <w:jc w:val="center"/>
              <w:rPr>
                <w:lang w:val="uk-UA" w:eastAsia="zh-CN"/>
              </w:rPr>
            </w:pPr>
          </w:p>
          <w:p w14:paraId="169446E6" w14:textId="77777777" w:rsidR="006107A5" w:rsidRPr="006107A5" w:rsidRDefault="006107A5" w:rsidP="00386CA6">
            <w:pPr>
              <w:suppressAutoHyphens/>
              <w:jc w:val="center"/>
              <w:rPr>
                <w:lang w:val="uk-UA" w:eastAsia="zh-CN"/>
              </w:rPr>
            </w:pPr>
          </w:p>
          <w:p w14:paraId="5170A1CC" w14:textId="77777777" w:rsidR="006107A5" w:rsidRPr="006107A5" w:rsidRDefault="006107A5" w:rsidP="00386CA6">
            <w:pPr>
              <w:suppressAutoHyphens/>
              <w:jc w:val="center"/>
              <w:rPr>
                <w:lang w:val="uk-UA" w:eastAsia="zh-CN"/>
              </w:rPr>
            </w:pPr>
            <w:r w:rsidRPr="006107A5">
              <w:rPr>
                <w:lang w:val="uk-UA"/>
              </w:rPr>
              <w:t>___________</w:t>
            </w:r>
            <w:r w:rsidRPr="006107A5">
              <w:rPr>
                <w:lang w:val="uk-UA"/>
              </w:rPr>
              <w:br/>
            </w:r>
            <w:r w:rsidRPr="006107A5">
              <w:rPr>
                <w:sz w:val="20"/>
                <w:lang w:val="uk-UA"/>
              </w:rPr>
              <w:t>(підпис)</w:t>
            </w:r>
          </w:p>
        </w:tc>
        <w:tc>
          <w:tcPr>
            <w:tcW w:w="3175" w:type="dxa"/>
            <w:shd w:val="clear" w:color="auto" w:fill="auto"/>
            <w:vAlign w:val="center"/>
          </w:tcPr>
          <w:p w14:paraId="68FBEA72" w14:textId="77777777" w:rsidR="006107A5" w:rsidRPr="006107A5" w:rsidRDefault="006107A5" w:rsidP="00386CA6">
            <w:pPr>
              <w:suppressAutoHyphens/>
              <w:snapToGrid w:val="0"/>
              <w:jc w:val="center"/>
              <w:rPr>
                <w:lang w:val="uk-UA" w:eastAsia="zh-CN"/>
              </w:rPr>
            </w:pPr>
          </w:p>
          <w:p w14:paraId="235E015D" w14:textId="77777777" w:rsidR="006107A5" w:rsidRPr="006107A5" w:rsidRDefault="006107A5" w:rsidP="00386CA6">
            <w:pPr>
              <w:suppressAutoHyphens/>
              <w:jc w:val="center"/>
              <w:rPr>
                <w:lang w:val="uk-UA" w:eastAsia="zh-CN"/>
              </w:rPr>
            </w:pPr>
          </w:p>
          <w:p w14:paraId="6867207A" w14:textId="77777777" w:rsidR="006107A5" w:rsidRPr="006107A5" w:rsidRDefault="006107A5" w:rsidP="00386CA6">
            <w:pPr>
              <w:suppressAutoHyphens/>
              <w:jc w:val="center"/>
              <w:rPr>
                <w:lang w:val="uk-UA" w:eastAsia="zh-CN"/>
              </w:rPr>
            </w:pPr>
          </w:p>
          <w:p w14:paraId="5755E467" w14:textId="77777777" w:rsidR="006107A5" w:rsidRPr="006107A5" w:rsidRDefault="006107A5" w:rsidP="00386CA6">
            <w:pPr>
              <w:suppressAutoHyphens/>
              <w:jc w:val="center"/>
              <w:rPr>
                <w:lang w:val="uk-UA" w:eastAsia="zh-CN"/>
              </w:rPr>
            </w:pPr>
          </w:p>
          <w:p w14:paraId="15281578" w14:textId="77777777" w:rsidR="006107A5" w:rsidRPr="006107A5" w:rsidRDefault="006107A5" w:rsidP="00386CA6">
            <w:pPr>
              <w:suppressAutoHyphens/>
              <w:jc w:val="center"/>
              <w:rPr>
                <w:lang w:val="uk-UA" w:eastAsia="zh-CN"/>
              </w:rPr>
            </w:pPr>
            <w:r w:rsidRPr="006107A5">
              <w:rPr>
                <w:lang w:val="uk-UA"/>
              </w:rPr>
              <w:t>____________________</w:t>
            </w:r>
            <w:r w:rsidRPr="006107A5">
              <w:rPr>
                <w:lang w:val="uk-UA"/>
              </w:rPr>
              <w:br/>
            </w:r>
            <w:r w:rsidRPr="006107A5">
              <w:rPr>
                <w:sz w:val="20"/>
                <w:lang w:val="uk-UA"/>
              </w:rPr>
              <w:t>(ініціали та прізвище)</w:t>
            </w:r>
          </w:p>
        </w:tc>
      </w:tr>
    </w:tbl>
    <w:p w14:paraId="61903B10" w14:textId="77777777" w:rsidR="006107A5" w:rsidRPr="006107A5" w:rsidRDefault="006107A5" w:rsidP="006107A5">
      <w:pPr>
        <w:suppressAutoHyphens/>
        <w:spacing w:before="280" w:after="280"/>
        <w:jc w:val="both"/>
        <w:rPr>
          <w:lang w:val="uk-UA" w:eastAsia="zh-CN"/>
        </w:rPr>
      </w:pPr>
      <w:r w:rsidRPr="006107A5">
        <w:rPr>
          <w:lang w:val="uk-UA"/>
        </w:rPr>
        <w:t>М. П.</w:t>
      </w:r>
    </w:p>
    <w:p w14:paraId="7536C8CC" w14:textId="77777777" w:rsidR="006107A5" w:rsidRPr="006107A5" w:rsidRDefault="006107A5" w:rsidP="006107A5">
      <w:pPr>
        <w:rPr>
          <w:lang w:val="uk-UA"/>
        </w:rPr>
      </w:pPr>
    </w:p>
    <w:p w14:paraId="51C24134" w14:textId="77777777" w:rsidR="006107A5" w:rsidRPr="006107A5" w:rsidRDefault="006107A5" w:rsidP="006107A5">
      <w:pPr>
        <w:rPr>
          <w:lang w:val="uk-UA"/>
        </w:rPr>
      </w:pPr>
    </w:p>
    <w:p w14:paraId="244C54EA" w14:textId="77777777" w:rsidR="006107A5" w:rsidRPr="006107A5" w:rsidRDefault="006107A5" w:rsidP="006107A5">
      <w:pPr>
        <w:rPr>
          <w:lang w:val="uk-UA"/>
        </w:rPr>
      </w:pPr>
    </w:p>
    <w:p w14:paraId="1F625380" w14:textId="77777777" w:rsidR="006107A5" w:rsidRPr="006107A5" w:rsidRDefault="006107A5" w:rsidP="006107A5">
      <w:pPr>
        <w:rPr>
          <w:lang w:val="uk-UA"/>
        </w:rPr>
      </w:pPr>
    </w:p>
    <w:p w14:paraId="1A2A1BB6" w14:textId="77777777" w:rsidR="006107A5" w:rsidRPr="006107A5" w:rsidRDefault="006107A5" w:rsidP="006107A5">
      <w:pPr>
        <w:rPr>
          <w:lang w:val="uk-UA"/>
        </w:rPr>
      </w:pPr>
    </w:p>
    <w:p w14:paraId="5C75D029" w14:textId="77777777" w:rsidR="006107A5" w:rsidRPr="006107A5" w:rsidRDefault="006107A5" w:rsidP="006107A5">
      <w:pPr>
        <w:rPr>
          <w:lang w:val="uk-UA"/>
        </w:rPr>
      </w:pPr>
    </w:p>
    <w:p w14:paraId="2EBF93D4" w14:textId="77777777" w:rsidR="006107A5" w:rsidRPr="006107A5" w:rsidRDefault="006107A5" w:rsidP="006107A5">
      <w:pPr>
        <w:rPr>
          <w:lang w:val="uk-UA"/>
        </w:rPr>
      </w:pPr>
    </w:p>
    <w:p w14:paraId="06970B2E" w14:textId="77777777" w:rsidR="006107A5" w:rsidRPr="006107A5" w:rsidRDefault="006107A5" w:rsidP="006107A5">
      <w:pPr>
        <w:rPr>
          <w:lang w:val="uk-UA"/>
        </w:rPr>
      </w:pPr>
    </w:p>
    <w:p w14:paraId="0CF63AF2" w14:textId="77777777" w:rsidR="006107A5" w:rsidRPr="006107A5" w:rsidRDefault="006107A5">
      <w:pPr>
        <w:rPr>
          <w:lang w:val="uk-UA"/>
        </w:rPr>
      </w:pPr>
    </w:p>
    <w:sectPr w:rsidR="006107A5" w:rsidRPr="006107A5" w:rsidSect="006107A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nv_Rubik-Regular">
    <w:altName w:val="Times New Roman"/>
    <w:panose1 w:val="00000000000000000000"/>
    <w:charset w:val="00"/>
    <w:family w:val="roman"/>
    <w:notTrueType/>
    <w:pitch w:val="default"/>
  </w:font>
  <w:font w:name="Liberation Mono">
    <w:altName w:val="Courier New"/>
    <w:charset w:val="01"/>
    <w:family w:val="moder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19"/>
    <w:rsid w:val="00013711"/>
    <w:rsid w:val="00127C74"/>
    <w:rsid w:val="001C462A"/>
    <w:rsid w:val="001F2A9F"/>
    <w:rsid w:val="002B3484"/>
    <w:rsid w:val="00473CF8"/>
    <w:rsid w:val="00495714"/>
    <w:rsid w:val="004B5A76"/>
    <w:rsid w:val="004C1CA2"/>
    <w:rsid w:val="00501537"/>
    <w:rsid w:val="00582653"/>
    <w:rsid w:val="006107A5"/>
    <w:rsid w:val="006B692F"/>
    <w:rsid w:val="006E0A6D"/>
    <w:rsid w:val="007003C6"/>
    <w:rsid w:val="007668CD"/>
    <w:rsid w:val="00904FD0"/>
    <w:rsid w:val="00967E90"/>
    <w:rsid w:val="00A04CE3"/>
    <w:rsid w:val="00A57E89"/>
    <w:rsid w:val="00B54251"/>
    <w:rsid w:val="00C80419"/>
    <w:rsid w:val="00E12AEF"/>
    <w:rsid w:val="00FC6347"/>
    <w:rsid w:val="00FD0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379C"/>
  <w15:chartTrackingRefBased/>
  <w15:docId w15:val="{DE6A27CE-CE8D-4D4E-90C6-89414EF5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25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9"/>
    <w:qFormat/>
    <w:rsid w:val="006107A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Знак Знак Char Char"/>
    <w:basedOn w:val="a"/>
    <w:rsid w:val="00B54251"/>
    <w:rPr>
      <w:rFonts w:ascii="Verdana" w:hAnsi="Verdana"/>
      <w:sz w:val="20"/>
      <w:szCs w:val="20"/>
      <w:lang w:val="en-US" w:eastAsia="en-US"/>
    </w:rPr>
  </w:style>
  <w:style w:type="character" w:styleId="a3">
    <w:name w:val="Strong"/>
    <w:qFormat/>
    <w:rsid w:val="00B54251"/>
    <w:rPr>
      <w:b/>
      <w:bCs/>
    </w:rPr>
  </w:style>
  <w:style w:type="paragraph" w:styleId="a4">
    <w:name w:val="Body Text"/>
    <w:basedOn w:val="a"/>
    <w:link w:val="a5"/>
    <w:rsid w:val="00B54251"/>
    <w:pPr>
      <w:suppressAutoHyphens/>
      <w:spacing w:after="120"/>
    </w:pPr>
    <w:rPr>
      <w:lang w:eastAsia="zh-CN"/>
    </w:rPr>
  </w:style>
  <w:style w:type="character" w:customStyle="1" w:styleId="a5">
    <w:name w:val="Основной текст Знак"/>
    <w:basedOn w:val="a0"/>
    <w:link w:val="a4"/>
    <w:rsid w:val="00B54251"/>
    <w:rPr>
      <w:rFonts w:ascii="Times New Roman" w:eastAsia="Times New Roman" w:hAnsi="Times New Roman" w:cs="Times New Roman"/>
      <w:sz w:val="24"/>
      <w:szCs w:val="24"/>
      <w:lang w:eastAsia="zh-CN"/>
    </w:rPr>
  </w:style>
  <w:style w:type="paragraph" w:styleId="a6">
    <w:name w:val="Balloon Text"/>
    <w:basedOn w:val="a"/>
    <w:link w:val="a7"/>
    <w:uiPriority w:val="99"/>
    <w:semiHidden/>
    <w:unhideWhenUsed/>
    <w:rsid w:val="00582653"/>
    <w:rPr>
      <w:rFonts w:ascii="Segoe UI" w:hAnsi="Segoe UI" w:cs="Segoe UI"/>
      <w:sz w:val="18"/>
      <w:szCs w:val="18"/>
    </w:rPr>
  </w:style>
  <w:style w:type="character" w:customStyle="1" w:styleId="a7">
    <w:name w:val="Текст выноски Знак"/>
    <w:basedOn w:val="a0"/>
    <w:link w:val="a6"/>
    <w:uiPriority w:val="99"/>
    <w:semiHidden/>
    <w:rsid w:val="00582653"/>
    <w:rPr>
      <w:rFonts w:ascii="Segoe UI" w:eastAsia="Times New Roman" w:hAnsi="Segoe UI" w:cs="Segoe UI"/>
      <w:sz w:val="18"/>
      <w:szCs w:val="18"/>
      <w:lang w:eastAsia="ru-RU"/>
    </w:rPr>
  </w:style>
  <w:style w:type="character" w:customStyle="1" w:styleId="30">
    <w:name w:val="Заголовок 3 Знак"/>
    <w:basedOn w:val="a0"/>
    <w:link w:val="3"/>
    <w:uiPriority w:val="99"/>
    <w:rsid w:val="006107A5"/>
    <w:rPr>
      <w:rFonts w:ascii="Times New Roman" w:eastAsia="Times New Roman" w:hAnsi="Times New Roman" w:cs="Times New Roman"/>
      <w:b/>
      <w:bCs/>
      <w:sz w:val="27"/>
      <w:szCs w:val="27"/>
      <w:lang w:eastAsia="ru-RU"/>
    </w:rPr>
  </w:style>
  <w:style w:type="paragraph" w:styleId="a8">
    <w:name w:val="Normal (Web)"/>
    <w:basedOn w:val="a"/>
    <w:uiPriority w:val="99"/>
    <w:rsid w:val="006107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14</Pages>
  <Words>19157</Words>
  <Characters>10921</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vd-ekon4</cp:lastModifiedBy>
  <cp:revision>22</cp:revision>
  <cp:lastPrinted>2021-11-25T13:38:00Z</cp:lastPrinted>
  <dcterms:created xsi:type="dcterms:W3CDTF">2021-11-09T13:24:00Z</dcterms:created>
  <dcterms:modified xsi:type="dcterms:W3CDTF">2021-12-03T13:13:00Z</dcterms:modified>
</cp:coreProperties>
</file>